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68483" w14:textId="76CE0B13" w:rsidR="008E3D26" w:rsidRPr="00B4289D" w:rsidRDefault="00A26242" w:rsidP="005E64C1">
      <w:pPr>
        <w:spacing w:line="240" w:lineRule="auto"/>
        <w:jc w:val="center"/>
        <w:rPr>
          <w:b/>
          <w:color w:val="4F6228" w:themeColor="accent3" w:themeShade="80"/>
          <w:sz w:val="44"/>
          <w:szCs w:val="44"/>
        </w:rPr>
      </w:pPr>
      <w:r>
        <w:rPr>
          <w:sz w:val="44"/>
          <w:szCs w:val="44"/>
        </w:rPr>
        <w:t xml:space="preserve"> </w:t>
      </w:r>
      <w:r w:rsidR="00A163B0" w:rsidRPr="00B4289D">
        <w:rPr>
          <w:b/>
          <w:color w:val="4F6228" w:themeColor="accent3" w:themeShade="80"/>
          <w:sz w:val="44"/>
          <w:szCs w:val="44"/>
        </w:rPr>
        <w:t xml:space="preserve">Minutes of a Meeting of </w:t>
      </w:r>
      <w:proofErr w:type="spellStart"/>
      <w:r w:rsidR="00A163B0" w:rsidRPr="00B4289D">
        <w:rPr>
          <w:b/>
          <w:color w:val="4F6228" w:themeColor="accent3" w:themeShade="80"/>
          <w:sz w:val="44"/>
          <w:szCs w:val="44"/>
        </w:rPr>
        <w:t>Paston</w:t>
      </w:r>
      <w:proofErr w:type="spellEnd"/>
      <w:r w:rsidR="00A163B0" w:rsidRPr="00B4289D">
        <w:rPr>
          <w:b/>
          <w:color w:val="4F6228" w:themeColor="accent3" w:themeShade="80"/>
          <w:sz w:val="44"/>
          <w:szCs w:val="44"/>
        </w:rPr>
        <w:t xml:space="preserve"> Parish Council</w:t>
      </w:r>
    </w:p>
    <w:p w14:paraId="61965BA5" w14:textId="77777777" w:rsidR="00A163B0" w:rsidRPr="00B4289D" w:rsidRDefault="00A163B0" w:rsidP="005E64C1">
      <w:pPr>
        <w:spacing w:line="240" w:lineRule="auto"/>
        <w:jc w:val="center"/>
        <w:rPr>
          <w:b/>
          <w:color w:val="4F6228" w:themeColor="accent3" w:themeShade="80"/>
          <w:sz w:val="44"/>
          <w:szCs w:val="44"/>
        </w:rPr>
      </w:pPr>
      <w:r w:rsidRPr="00B4289D">
        <w:rPr>
          <w:b/>
          <w:color w:val="4F6228" w:themeColor="accent3" w:themeShade="80"/>
          <w:sz w:val="44"/>
          <w:szCs w:val="44"/>
        </w:rPr>
        <w:t>held on Thursday 11</w:t>
      </w:r>
      <w:r w:rsidRPr="00B4289D">
        <w:rPr>
          <w:b/>
          <w:color w:val="4F6228" w:themeColor="accent3" w:themeShade="80"/>
          <w:sz w:val="44"/>
          <w:szCs w:val="44"/>
          <w:vertAlign w:val="superscript"/>
        </w:rPr>
        <w:t>th</w:t>
      </w:r>
      <w:r w:rsidRPr="00B4289D">
        <w:rPr>
          <w:b/>
          <w:color w:val="4F6228" w:themeColor="accent3" w:themeShade="80"/>
          <w:sz w:val="44"/>
          <w:szCs w:val="44"/>
        </w:rPr>
        <w:t xml:space="preserve"> July at 7.00 in</w:t>
      </w:r>
    </w:p>
    <w:p w14:paraId="6046C2C6" w14:textId="77777777" w:rsidR="00B4289D" w:rsidRDefault="00A163B0" w:rsidP="005E64C1">
      <w:pPr>
        <w:spacing w:line="240" w:lineRule="auto"/>
        <w:jc w:val="center"/>
        <w:rPr>
          <w:b/>
          <w:color w:val="4F6228" w:themeColor="accent3" w:themeShade="80"/>
          <w:sz w:val="44"/>
          <w:szCs w:val="44"/>
        </w:rPr>
      </w:pPr>
      <w:r w:rsidRPr="00B4289D">
        <w:rPr>
          <w:b/>
          <w:color w:val="4F6228" w:themeColor="accent3" w:themeShade="80"/>
          <w:sz w:val="44"/>
          <w:szCs w:val="44"/>
        </w:rPr>
        <w:t xml:space="preserve">St Margaret`s Church, </w:t>
      </w:r>
      <w:proofErr w:type="spellStart"/>
      <w:r w:rsidRPr="00B4289D">
        <w:rPr>
          <w:b/>
          <w:color w:val="4F6228" w:themeColor="accent3" w:themeShade="80"/>
          <w:sz w:val="44"/>
          <w:szCs w:val="44"/>
        </w:rPr>
        <w:t>Paston</w:t>
      </w:r>
      <w:proofErr w:type="spellEnd"/>
      <w:r w:rsidRPr="00B4289D">
        <w:rPr>
          <w:b/>
          <w:color w:val="4F6228" w:themeColor="accent3" w:themeShade="80"/>
          <w:sz w:val="44"/>
          <w:szCs w:val="44"/>
        </w:rPr>
        <w:t>.</w:t>
      </w:r>
    </w:p>
    <w:p w14:paraId="15AB0D1C" w14:textId="77777777" w:rsidR="00F52B8D" w:rsidRPr="00DF07A7" w:rsidRDefault="00B4289D" w:rsidP="00B4289D">
      <w:pPr>
        <w:rPr>
          <w:sz w:val="32"/>
          <w:szCs w:val="32"/>
        </w:rPr>
      </w:pPr>
      <w:bookmarkStart w:id="0" w:name="_GoBack"/>
      <w:r w:rsidRPr="00DF07A7">
        <w:rPr>
          <w:b/>
          <w:bCs/>
          <w:sz w:val="32"/>
          <w:szCs w:val="32"/>
        </w:rPr>
        <w:t>Present:</w:t>
      </w:r>
      <w:r w:rsidRPr="00DF07A7">
        <w:rPr>
          <w:sz w:val="32"/>
          <w:szCs w:val="32"/>
        </w:rPr>
        <w:t xml:space="preserve">  </w:t>
      </w:r>
      <w:bookmarkEnd w:id="0"/>
      <w:r w:rsidRPr="00DF07A7">
        <w:rPr>
          <w:sz w:val="32"/>
          <w:szCs w:val="32"/>
        </w:rPr>
        <w:t xml:space="preserve">Nick Bardswell (Chairman), Boo </w:t>
      </w:r>
      <w:proofErr w:type="spellStart"/>
      <w:r w:rsidRPr="00DF07A7">
        <w:rPr>
          <w:sz w:val="32"/>
          <w:szCs w:val="32"/>
        </w:rPr>
        <w:t>Tumbe</w:t>
      </w:r>
      <w:r w:rsidR="00F52B8D" w:rsidRPr="00DF07A7">
        <w:rPr>
          <w:sz w:val="32"/>
          <w:szCs w:val="32"/>
        </w:rPr>
        <w:t>r</w:t>
      </w:r>
      <w:proofErr w:type="spellEnd"/>
      <w:r w:rsidR="00F52B8D" w:rsidRPr="00DF07A7">
        <w:rPr>
          <w:sz w:val="32"/>
          <w:szCs w:val="32"/>
        </w:rPr>
        <w:t xml:space="preserve"> (Vice-Chair), Margaret Brett, </w:t>
      </w:r>
      <w:proofErr w:type="spellStart"/>
      <w:r w:rsidR="00BC574D" w:rsidRPr="00DF07A7">
        <w:rPr>
          <w:sz w:val="32"/>
          <w:szCs w:val="32"/>
        </w:rPr>
        <w:t>Cris</w:t>
      </w:r>
      <w:proofErr w:type="spellEnd"/>
      <w:r w:rsidR="00BC574D" w:rsidRPr="00DF07A7">
        <w:rPr>
          <w:sz w:val="32"/>
          <w:szCs w:val="32"/>
        </w:rPr>
        <w:t xml:space="preserve"> </w:t>
      </w:r>
      <w:proofErr w:type="spellStart"/>
      <w:r w:rsidR="00BC574D" w:rsidRPr="00DF07A7">
        <w:rPr>
          <w:sz w:val="32"/>
          <w:szCs w:val="32"/>
        </w:rPr>
        <w:t>Emberson</w:t>
      </w:r>
      <w:proofErr w:type="spellEnd"/>
      <w:r w:rsidR="00BC574D" w:rsidRPr="00DF07A7">
        <w:rPr>
          <w:sz w:val="32"/>
          <w:szCs w:val="32"/>
        </w:rPr>
        <w:t xml:space="preserve">, </w:t>
      </w:r>
      <w:proofErr w:type="spellStart"/>
      <w:r w:rsidR="00BC574D" w:rsidRPr="00DF07A7">
        <w:rPr>
          <w:sz w:val="32"/>
          <w:szCs w:val="32"/>
        </w:rPr>
        <w:t>Jessel</w:t>
      </w:r>
      <w:proofErr w:type="spellEnd"/>
      <w:r w:rsidR="00012AC6" w:rsidRPr="00DF07A7">
        <w:rPr>
          <w:sz w:val="32"/>
          <w:szCs w:val="32"/>
        </w:rPr>
        <w:t xml:space="preserve"> </w:t>
      </w:r>
      <w:proofErr w:type="spellStart"/>
      <w:r w:rsidR="00012AC6" w:rsidRPr="00DF07A7">
        <w:rPr>
          <w:sz w:val="32"/>
          <w:szCs w:val="32"/>
        </w:rPr>
        <w:t>Manrick</w:t>
      </w:r>
      <w:proofErr w:type="spellEnd"/>
      <w:r w:rsidR="00012AC6" w:rsidRPr="00DF07A7">
        <w:rPr>
          <w:sz w:val="32"/>
          <w:szCs w:val="32"/>
        </w:rPr>
        <w:t xml:space="preserve">, Denise </w:t>
      </w:r>
      <w:proofErr w:type="gramStart"/>
      <w:r w:rsidR="00012AC6" w:rsidRPr="00DF07A7">
        <w:rPr>
          <w:sz w:val="32"/>
          <w:szCs w:val="32"/>
        </w:rPr>
        <w:t>McKe</w:t>
      </w:r>
      <w:r w:rsidRPr="00DF07A7">
        <w:rPr>
          <w:sz w:val="32"/>
          <w:szCs w:val="32"/>
        </w:rPr>
        <w:t>ough</w:t>
      </w:r>
      <w:r w:rsidR="004E69F4" w:rsidRPr="00DF07A7">
        <w:rPr>
          <w:sz w:val="32"/>
          <w:szCs w:val="32"/>
        </w:rPr>
        <w:t xml:space="preserve">, </w:t>
      </w:r>
      <w:r w:rsidR="00F52B8D" w:rsidRPr="00DF07A7">
        <w:rPr>
          <w:sz w:val="32"/>
          <w:szCs w:val="32"/>
        </w:rPr>
        <w:t xml:space="preserve">  </w:t>
      </w:r>
      <w:proofErr w:type="gramEnd"/>
      <w:r w:rsidR="00F52B8D" w:rsidRPr="00DF07A7">
        <w:rPr>
          <w:sz w:val="32"/>
          <w:szCs w:val="32"/>
        </w:rPr>
        <w:t>Dee Holroyd (Clerk)</w:t>
      </w:r>
      <w:r w:rsidR="00DD39D4" w:rsidRPr="00DF07A7">
        <w:rPr>
          <w:sz w:val="32"/>
          <w:szCs w:val="32"/>
        </w:rPr>
        <w:t>.</w:t>
      </w:r>
    </w:p>
    <w:p w14:paraId="5E22A337" w14:textId="77777777" w:rsidR="00546244" w:rsidRPr="00DD39D4" w:rsidRDefault="00546244" w:rsidP="00B4289D">
      <w:pPr>
        <w:rPr>
          <w:sz w:val="28"/>
          <w:szCs w:val="28"/>
        </w:rPr>
      </w:pPr>
      <w:r w:rsidRPr="00DF07A7">
        <w:rPr>
          <w:sz w:val="32"/>
          <w:szCs w:val="32"/>
        </w:rPr>
        <w:t>The Chairman welcomed everyone to the meeting</w:t>
      </w:r>
      <w:r>
        <w:rPr>
          <w:sz w:val="28"/>
          <w:szCs w:val="28"/>
        </w:rPr>
        <w:t>.</w:t>
      </w:r>
    </w:p>
    <w:p w14:paraId="71DC7016" w14:textId="77777777" w:rsidR="00F52B8D" w:rsidRDefault="00F52B8D" w:rsidP="00F52B8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52263F">
        <w:rPr>
          <w:b/>
          <w:sz w:val="32"/>
          <w:szCs w:val="32"/>
        </w:rPr>
        <w:t>Apologies for Absence:</w:t>
      </w:r>
      <w:r w:rsidR="00012AC6">
        <w:rPr>
          <w:b/>
          <w:sz w:val="32"/>
          <w:szCs w:val="32"/>
        </w:rPr>
        <w:t xml:space="preserve"> </w:t>
      </w:r>
      <w:r w:rsidR="00012AC6">
        <w:rPr>
          <w:sz w:val="32"/>
          <w:szCs w:val="32"/>
        </w:rPr>
        <w:t>none</w:t>
      </w:r>
      <w:r w:rsidR="004E69F4">
        <w:rPr>
          <w:sz w:val="32"/>
          <w:szCs w:val="32"/>
        </w:rPr>
        <w:t>.</w:t>
      </w:r>
    </w:p>
    <w:p w14:paraId="30C4E68B" w14:textId="77777777" w:rsidR="00B53926" w:rsidRDefault="00B53926" w:rsidP="00F52B8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Declaration of Interest:</w:t>
      </w:r>
      <w:r w:rsidR="00012AC6">
        <w:rPr>
          <w:b/>
          <w:sz w:val="32"/>
          <w:szCs w:val="32"/>
        </w:rPr>
        <w:t xml:space="preserve"> </w:t>
      </w:r>
      <w:r w:rsidR="00012AC6">
        <w:rPr>
          <w:sz w:val="32"/>
          <w:szCs w:val="32"/>
        </w:rPr>
        <w:t>none</w:t>
      </w:r>
      <w:r w:rsidR="004E69F4">
        <w:rPr>
          <w:sz w:val="32"/>
          <w:szCs w:val="32"/>
        </w:rPr>
        <w:t>.</w:t>
      </w:r>
    </w:p>
    <w:p w14:paraId="0CCD215D" w14:textId="77777777" w:rsidR="00B53926" w:rsidRDefault="00B53926" w:rsidP="00B5392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Appointment of Parish Clerk:</w:t>
      </w:r>
      <w:r w:rsidR="00012AC6">
        <w:rPr>
          <w:b/>
          <w:sz w:val="32"/>
          <w:szCs w:val="32"/>
        </w:rPr>
        <w:t xml:space="preserve"> </w:t>
      </w:r>
      <w:r w:rsidR="00012AC6">
        <w:rPr>
          <w:sz w:val="32"/>
          <w:szCs w:val="32"/>
        </w:rPr>
        <w:t>Dee Holroyd was appointed. Proposed BT seconded MB.  All agreed.</w:t>
      </w:r>
    </w:p>
    <w:p w14:paraId="3485AF79" w14:textId="3DCBAA6C" w:rsidR="00B53926" w:rsidRPr="00BC574D" w:rsidRDefault="00B53926" w:rsidP="00B5392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BC574D">
        <w:rPr>
          <w:b/>
          <w:i/>
          <w:sz w:val="32"/>
          <w:szCs w:val="32"/>
        </w:rPr>
        <w:t>Cll</w:t>
      </w:r>
      <w:r w:rsidR="009959CC">
        <w:rPr>
          <w:b/>
          <w:i/>
          <w:sz w:val="32"/>
          <w:szCs w:val="32"/>
        </w:rPr>
        <w:t>r</w:t>
      </w:r>
      <w:r w:rsidRPr="00BC574D">
        <w:rPr>
          <w:b/>
          <w:i/>
          <w:sz w:val="32"/>
          <w:szCs w:val="32"/>
        </w:rPr>
        <w:t xml:space="preserve"> Ed Maxfield</w:t>
      </w:r>
      <w:r w:rsidR="009959CC">
        <w:rPr>
          <w:b/>
          <w:i/>
          <w:sz w:val="32"/>
          <w:szCs w:val="32"/>
        </w:rPr>
        <w:t xml:space="preserve"> (NCC)</w:t>
      </w:r>
      <w:r w:rsidRPr="00BC574D">
        <w:rPr>
          <w:b/>
          <w:i/>
          <w:sz w:val="32"/>
          <w:szCs w:val="32"/>
        </w:rPr>
        <w:t>, Cllr Clive Stockton</w:t>
      </w:r>
      <w:r w:rsidR="009959CC">
        <w:rPr>
          <w:b/>
          <w:i/>
          <w:sz w:val="32"/>
          <w:szCs w:val="32"/>
        </w:rPr>
        <w:t xml:space="preserve"> (NNDC)</w:t>
      </w:r>
      <w:r w:rsidRPr="00BC574D">
        <w:rPr>
          <w:b/>
          <w:i/>
          <w:sz w:val="32"/>
          <w:szCs w:val="32"/>
        </w:rPr>
        <w:t>:</w:t>
      </w:r>
      <w:r w:rsidR="00546244" w:rsidRPr="00BC574D">
        <w:rPr>
          <w:b/>
          <w:i/>
          <w:sz w:val="32"/>
          <w:szCs w:val="32"/>
        </w:rPr>
        <w:t xml:space="preserve"> </w:t>
      </w:r>
      <w:r w:rsidR="00546244" w:rsidRPr="00BC574D">
        <w:rPr>
          <w:i/>
          <w:sz w:val="32"/>
          <w:szCs w:val="32"/>
        </w:rPr>
        <w:t>(</w:t>
      </w:r>
      <w:proofErr w:type="spellStart"/>
      <w:r w:rsidR="00546244" w:rsidRPr="00BC574D">
        <w:rPr>
          <w:i/>
          <w:sz w:val="32"/>
          <w:szCs w:val="32"/>
        </w:rPr>
        <w:t>i</w:t>
      </w:r>
      <w:proofErr w:type="spellEnd"/>
      <w:r w:rsidR="00546244" w:rsidRPr="00BC574D">
        <w:rPr>
          <w:i/>
          <w:sz w:val="32"/>
          <w:szCs w:val="32"/>
        </w:rPr>
        <w:t xml:space="preserve">) Cllr CS </w:t>
      </w:r>
      <w:r w:rsidR="00BC574D">
        <w:rPr>
          <w:i/>
          <w:sz w:val="32"/>
          <w:szCs w:val="32"/>
        </w:rPr>
        <w:t xml:space="preserve">told the meeting he </w:t>
      </w:r>
      <w:r w:rsidR="00546244" w:rsidRPr="00BC574D">
        <w:rPr>
          <w:i/>
          <w:sz w:val="32"/>
          <w:szCs w:val="32"/>
        </w:rPr>
        <w:t>was Chairman</w:t>
      </w:r>
      <w:r w:rsidR="005E64C1" w:rsidRPr="00BC574D">
        <w:rPr>
          <w:i/>
          <w:sz w:val="32"/>
          <w:szCs w:val="32"/>
        </w:rPr>
        <w:t xml:space="preserve"> a</w:t>
      </w:r>
      <w:r w:rsidR="00546244" w:rsidRPr="00BC574D">
        <w:rPr>
          <w:i/>
          <w:sz w:val="32"/>
          <w:szCs w:val="32"/>
        </w:rPr>
        <w:t xml:space="preserve">nd on the </w:t>
      </w:r>
      <w:proofErr w:type="spellStart"/>
      <w:r w:rsidR="00546244" w:rsidRPr="00BC574D">
        <w:rPr>
          <w:i/>
          <w:sz w:val="32"/>
          <w:szCs w:val="32"/>
        </w:rPr>
        <w:t>S</w:t>
      </w:r>
      <w:r w:rsidR="00FD40D9">
        <w:rPr>
          <w:i/>
          <w:sz w:val="32"/>
          <w:szCs w:val="32"/>
        </w:rPr>
        <w:t>and</w:t>
      </w:r>
      <w:r w:rsidR="00546244" w:rsidRPr="00BC574D">
        <w:rPr>
          <w:i/>
          <w:sz w:val="32"/>
          <w:szCs w:val="32"/>
        </w:rPr>
        <w:t>scaping</w:t>
      </w:r>
      <w:proofErr w:type="spellEnd"/>
      <w:r w:rsidR="00546244" w:rsidRPr="00BC574D">
        <w:rPr>
          <w:i/>
          <w:sz w:val="32"/>
          <w:szCs w:val="32"/>
        </w:rPr>
        <w:t xml:space="preserve"> Committee of NNDC. (ii) A new, bigger digger would</w:t>
      </w:r>
      <w:r w:rsidR="00BC574D">
        <w:rPr>
          <w:i/>
          <w:sz w:val="32"/>
          <w:szCs w:val="32"/>
        </w:rPr>
        <w:t xml:space="preserve"> commence work on this</w:t>
      </w:r>
      <w:r w:rsidR="00546244" w:rsidRPr="00BC574D">
        <w:rPr>
          <w:i/>
          <w:sz w:val="32"/>
          <w:szCs w:val="32"/>
        </w:rPr>
        <w:t xml:space="preserve"> on Friday</w:t>
      </w:r>
      <w:r w:rsidR="00BC574D">
        <w:rPr>
          <w:i/>
          <w:sz w:val="32"/>
          <w:szCs w:val="32"/>
        </w:rPr>
        <w:t xml:space="preserve"> 19th</w:t>
      </w:r>
      <w:r w:rsidR="00546244" w:rsidRPr="00BC574D">
        <w:rPr>
          <w:i/>
          <w:sz w:val="32"/>
          <w:szCs w:val="32"/>
        </w:rPr>
        <w:t>. CS</w:t>
      </w:r>
      <w:r w:rsidR="007D10DC">
        <w:rPr>
          <w:i/>
          <w:sz w:val="32"/>
          <w:szCs w:val="32"/>
        </w:rPr>
        <w:t xml:space="preserve"> would contact NNDC to ask for </w:t>
      </w:r>
      <w:proofErr w:type="spellStart"/>
      <w:r w:rsidR="007D10DC">
        <w:rPr>
          <w:i/>
          <w:sz w:val="32"/>
          <w:szCs w:val="32"/>
        </w:rPr>
        <w:t>S</w:t>
      </w:r>
      <w:r w:rsidR="00546244" w:rsidRPr="00BC574D">
        <w:rPr>
          <w:i/>
          <w:sz w:val="32"/>
          <w:szCs w:val="32"/>
        </w:rPr>
        <w:t>andscaping</w:t>
      </w:r>
      <w:proofErr w:type="spellEnd"/>
      <w:r w:rsidR="00546244" w:rsidRPr="00BC574D">
        <w:rPr>
          <w:i/>
          <w:sz w:val="32"/>
          <w:szCs w:val="32"/>
        </w:rPr>
        <w:t xml:space="preserve"> leaflets for distribution. A caravan at Walcott would be a temporary information office for the </w:t>
      </w:r>
      <w:proofErr w:type="gramStart"/>
      <w:r w:rsidR="00546244" w:rsidRPr="00BC574D">
        <w:rPr>
          <w:i/>
          <w:sz w:val="32"/>
          <w:szCs w:val="32"/>
        </w:rPr>
        <w:t>project</w:t>
      </w:r>
      <w:r w:rsidR="00546244" w:rsidRPr="00BC574D">
        <w:rPr>
          <w:sz w:val="32"/>
          <w:szCs w:val="32"/>
        </w:rPr>
        <w:t>.(</w:t>
      </w:r>
      <w:proofErr w:type="gramEnd"/>
      <w:r w:rsidR="00546244" w:rsidRPr="00BC574D">
        <w:rPr>
          <w:sz w:val="32"/>
          <w:szCs w:val="32"/>
        </w:rPr>
        <w:t>iii) MB reported worn village signs. This is a Highways matter. (iv) MB suggested that if Pond Lane was made one way there could be access</w:t>
      </w:r>
      <w:r w:rsidR="005E64C1" w:rsidRPr="00BC574D">
        <w:rPr>
          <w:sz w:val="32"/>
          <w:szCs w:val="32"/>
        </w:rPr>
        <w:t xml:space="preserve"> for possible building on</w:t>
      </w:r>
      <w:r w:rsidR="00546244" w:rsidRPr="00BC574D">
        <w:rPr>
          <w:sz w:val="32"/>
          <w:szCs w:val="32"/>
        </w:rPr>
        <w:t xml:space="preserve"> the </w:t>
      </w:r>
      <w:r w:rsidR="009959CC">
        <w:rPr>
          <w:sz w:val="32"/>
          <w:szCs w:val="32"/>
        </w:rPr>
        <w:t>vacant l</w:t>
      </w:r>
      <w:r w:rsidR="00546244" w:rsidRPr="00BC574D">
        <w:rPr>
          <w:sz w:val="32"/>
          <w:szCs w:val="32"/>
        </w:rPr>
        <w:t>and</w:t>
      </w:r>
      <w:r w:rsidR="00BC574D" w:rsidRPr="00BC574D">
        <w:rPr>
          <w:sz w:val="32"/>
          <w:szCs w:val="32"/>
        </w:rPr>
        <w:t xml:space="preserve"> </w:t>
      </w:r>
      <w:r w:rsidR="00FD40D9">
        <w:rPr>
          <w:sz w:val="32"/>
          <w:szCs w:val="32"/>
        </w:rPr>
        <w:t>off Bears Road</w:t>
      </w:r>
      <w:r w:rsidR="005E64C1" w:rsidRPr="00BC574D">
        <w:rPr>
          <w:sz w:val="32"/>
          <w:szCs w:val="32"/>
        </w:rPr>
        <w:t>.</w:t>
      </w:r>
    </w:p>
    <w:p w14:paraId="07A981C3" w14:textId="77777777" w:rsidR="00B2224C" w:rsidRDefault="00B2224C" w:rsidP="0029659B">
      <w:pPr>
        <w:pStyle w:val="ListParagraph"/>
        <w:rPr>
          <w:i/>
          <w:sz w:val="32"/>
          <w:szCs w:val="32"/>
        </w:rPr>
      </w:pPr>
      <w:r w:rsidRPr="00BC574D">
        <w:rPr>
          <w:i/>
          <w:sz w:val="32"/>
          <w:szCs w:val="32"/>
        </w:rPr>
        <w:t>Cllr EM had sent his report.  He added (i) A full Council Meetin</w:t>
      </w:r>
      <w:r w:rsidR="005E64C1" w:rsidRPr="00BC574D">
        <w:rPr>
          <w:i/>
          <w:sz w:val="32"/>
          <w:szCs w:val="32"/>
        </w:rPr>
        <w:t xml:space="preserve">g was due. Immediately before the </w:t>
      </w:r>
      <w:proofErr w:type="gramStart"/>
      <w:r w:rsidR="005E64C1" w:rsidRPr="00BC574D">
        <w:rPr>
          <w:i/>
          <w:sz w:val="32"/>
          <w:szCs w:val="32"/>
        </w:rPr>
        <w:t xml:space="preserve">meeting, </w:t>
      </w:r>
      <w:r w:rsidRPr="00BC574D">
        <w:rPr>
          <w:i/>
          <w:sz w:val="32"/>
          <w:szCs w:val="32"/>
        </w:rPr>
        <w:t xml:space="preserve"> payments</w:t>
      </w:r>
      <w:proofErr w:type="gramEnd"/>
      <w:r w:rsidRPr="00BC574D">
        <w:rPr>
          <w:i/>
          <w:sz w:val="32"/>
          <w:szCs w:val="32"/>
        </w:rPr>
        <w:t xml:space="preserve"> to disabled people, agreed in the February budget, would be discussed. (ii) On 15</w:t>
      </w:r>
      <w:r w:rsidRPr="00BC574D">
        <w:rPr>
          <w:i/>
          <w:sz w:val="32"/>
          <w:szCs w:val="32"/>
          <w:vertAlign w:val="superscript"/>
        </w:rPr>
        <w:t>th</w:t>
      </w:r>
      <w:r w:rsidRPr="00BC574D">
        <w:rPr>
          <w:i/>
          <w:sz w:val="32"/>
          <w:szCs w:val="32"/>
        </w:rPr>
        <w:t xml:space="preserve"> July there would be a Cabinet Meeting. The completi</w:t>
      </w:r>
      <w:r w:rsidR="00BC574D">
        <w:rPr>
          <w:i/>
          <w:sz w:val="32"/>
          <w:szCs w:val="32"/>
        </w:rPr>
        <w:t>on of the NDR would be on the Agenda</w:t>
      </w:r>
      <w:r w:rsidR="0029659B" w:rsidRPr="00BC574D">
        <w:rPr>
          <w:i/>
          <w:sz w:val="32"/>
          <w:szCs w:val="32"/>
        </w:rPr>
        <w:t xml:space="preserve"> (iii) 2,500 new houses</w:t>
      </w:r>
      <w:r w:rsidRPr="00BC574D">
        <w:rPr>
          <w:i/>
          <w:sz w:val="32"/>
          <w:szCs w:val="32"/>
        </w:rPr>
        <w:t xml:space="preserve"> were planned for North Walsham, </w:t>
      </w:r>
      <w:r w:rsidR="0029659B" w:rsidRPr="00BC574D">
        <w:rPr>
          <w:i/>
          <w:sz w:val="32"/>
          <w:szCs w:val="32"/>
        </w:rPr>
        <w:t>most buyers would be retired or working in Norwich. Also planned was a</w:t>
      </w:r>
      <w:r w:rsidRPr="00BC574D">
        <w:rPr>
          <w:i/>
          <w:sz w:val="32"/>
          <w:szCs w:val="32"/>
        </w:rPr>
        <w:t xml:space="preserve"> northern bypass and new school</w:t>
      </w:r>
      <w:r w:rsidR="0029659B" w:rsidRPr="00BC574D">
        <w:rPr>
          <w:i/>
          <w:sz w:val="32"/>
          <w:szCs w:val="32"/>
        </w:rPr>
        <w:t xml:space="preserve">. Questions were raised about the number </w:t>
      </w:r>
      <w:r w:rsidR="00743473" w:rsidRPr="00BC574D">
        <w:rPr>
          <w:i/>
          <w:sz w:val="32"/>
          <w:szCs w:val="32"/>
        </w:rPr>
        <w:t>of doctors, train services, s</w:t>
      </w:r>
      <w:r w:rsidR="00BC574D">
        <w:rPr>
          <w:i/>
          <w:sz w:val="32"/>
          <w:szCs w:val="32"/>
        </w:rPr>
        <w:t>urface water drainag</w:t>
      </w:r>
      <w:r w:rsidR="0004000D">
        <w:rPr>
          <w:i/>
          <w:sz w:val="32"/>
          <w:szCs w:val="32"/>
        </w:rPr>
        <w:t>e. (iv)  three SEN</w:t>
      </w:r>
      <w:r w:rsidR="00BC574D">
        <w:rPr>
          <w:i/>
          <w:sz w:val="32"/>
          <w:szCs w:val="32"/>
        </w:rPr>
        <w:t xml:space="preserve"> schools were planned for Norfolk enabling excluded children to remain in the</w:t>
      </w:r>
      <w:r w:rsidR="0004000D">
        <w:rPr>
          <w:i/>
          <w:sz w:val="32"/>
          <w:szCs w:val="32"/>
        </w:rPr>
        <w:t>ir</w:t>
      </w:r>
      <w:r w:rsidR="00BC574D">
        <w:rPr>
          <w:i/>
          <w:sz w:val="32"/>
          <w:szCs w:val="32"/>
        </w:rPr>
        <w:t xml:space="preserve"> school grounds.</w:t>
      </w:r>
      <w:r w:rsidR="007D10DC">
        <w:rPr>
          <w:i/>
          <w:sz w:val="32"/>
          <w:szCs w:val="32"/>
        </w:rPr>
        <w:t xml:space="preserve"> </w:t>
      </w:r>
      <w:r w:rsidR="005E64C1" w:rsidRPr="00BC574D">
        <w:rPr>
          <w:i/>
          <w:sz w:val="32"/>
          <w:szCs w:val="32"/>
        </w:rPr>
        <w:t>Cllr EM left the meeting.</w:t>
      </w:r>
    </w:p>
    <w:p w14:paraId="0CE3D04A" w14:textId="77777777" w:rsidR="0004000D" w:rsidRDefault="0004000D" w:rsidP="0029659B">
      <w:pPr>
        <w:pStyle w:val="ListParagraph"/>
        <w:rPr>
          <w:i/>
          <w:sz w:val="32"/>
          <w:szCs w:val="32"/>
        </w:rPr>
      </w:pPr>
    </w:p>
    <w:p w14:paraId="1ABA4E13" w14:textId="5D3A8C9B" w:rsidR="0004000D" w:rsidRDefault="0004000D" w:rsidP="0004000D">
      <w:pPr>
        <w:pStyle w:val="ListParagraph"/>
        <w:jc w:val="center"/>
        <w:rPr>
          <w:sz w:val="32"/>
          <w:szCs w:val="32"/>
        </w:rPr>
      </w:pPr>
    </w:p>
    <w:p w14:paraId="7851E24D" w14:textId="77777777" w:rsidR="008B4904" w:rsidRDefault="008B4904" w:rsidP="0004000D">
      <w:pPr>
        <w:pStyle w:val="ListParagraph"/>
        <w:jc w:val="center"/>
        <w:rPr>
          <w:sz w:val="32"/>
          <w:szCs w:val="32"/>
        </w:rPr>
      </w:pPr>
    </w:p>
    <w:p w14:paraId="78639509" w14:textId="77777777" w:rsidR="008B4904" w:rsidRDefault="008B4904" w:rsidP="0004000D">
      <w:pPr>
        <w:pStyle w:val="ListParagraph"/>
        <w:jc w:val="center"/>
        <w:rPr>
          <w:sz w:val="32"/>
          <w:szCs w:val="32"/>
        </w:rPr>
      </w:pPr>
    </w:p>
    <w:p w14:paraId="1F597E38" w14:textId="77777777" w:rsidR="008B4904" w:rsidRPr="0004000D" w:rsidRDefault="008B4904" w:rsidP="0004000D">
      <w:pPr>
        <w:pStyle w:val="ListParagraph"/>
        <w:jc w:val="center"/>
        <w:rPr>
          <w:sz w:val="32"/>
          <w:szCs w:val="32"/>
        </w:rPr>
      </w:pPr>
    </w:p>
    <w:p w14:paraId="474BFF3D" w14:textId="77777777" w:rsidR="0029659B" w:rsidRPr="008B4904" w:rsidRDefault="00F52B8D" w:rsidP="008B490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52263F">
        <w:rPr>
          <w:b/>
          <w:sz w:val="32"/>
          <w:szCs w:val="32"/>
        </w:rPr>
        <w:t>Minutes of the Meetings held on</w:t>
      </w:r>
      <w:r w:rsidR="0052263F" w:rsidRPr="0052263F">
        <w:rPr>
          <w:b/>
          <w:sz w:val="32"/>
          <w:szCs w:val="32"/>
        </w:rPr>
        <w:t xml:space="preserve"> Thursday 9</w:t>
      </w:r>
      <w:r w:rsidR="0052263F" w:rsidRPr="0052263F">
        <w:rPr>
          <w:b/>
          <w:sz w:val="32"/>
          <w:szCs w:val="32"/>
          <w:vertAlign w:val="superscript"/>
        </w:rPr>
        <w:t>th</w:t>
      </w:r>
      <w:r w:rsidR="0052263F" w:rsidRPr="0052263F">
        <w:rPr>
          <w:b/>
          <w:sz w:val="32"/>
          <w:szCs w:val="32"/>
        </w:rPr>
        <w:t xml:space="preserve"> May:</w:t>
      </w:r>
      <w:r w:rsidR="00012AC6">
        <w:rPr>
          <w:b/>
          <w:sz w:val="32"/>
          <w:szCs w:val="32"/>
        </w:rPr>
        <w:t xml:space="preserve"> </w:t>
      </w:r>
      <w:r w:rsidR="00012AC6">
        <w:rPr>
          <w:sz w:val="32"/>
          <w:szCs w:val="32"/>
        </w:rPr>
        <w:t>were agreed and signed by the Chairman.  Prop</w:t>
      </w:r>
      <w:r w:rsidR="004E69F4">
        <w:rPr>
          <w:sz w:val="32"/>
          <w:szCs w:val="32"/>
        </w:rPr>
        <w:t>o</w:t>
      </w:r>
      <w:r w:rsidR="00012AC6">
        <w:rPr>
          <w:sz w:val="32"/>
          <w:szCs w:val="32"/>
        </w:rPr>
        <w:t xml:space="preserve">sed DM, seconded MB.  All agreed. </w:t>
      </w:r>
    </w:p>
    <w:p w14:paraId="498B9948" w14:textId="77777777" w:rsidR="0052263F" w:rsidRDefault="0052263F" w:rsidP="00F52B8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52263F">
        <w:rPr>
          <w:b/>
          <w:sz w:val="32"/>
          <w:szCs w:val="32"/>
        </w:rPr>
        <w:t>Matters Arising:</w:t>
      </w:r>
      <w:r w:rsidR="00012AC6">
        <w:rPr>
          <w:b/>
          <w:sz w:val="32"/>
          <w:szCs w:val="32"/>
        </w:rPr>
        <w:t xml:space="preserve"> </w:t>
      </w:r>
      <w:r w:rsidR="00012AC6">
        <w:rPr>
          <w:sz w:val="32"/>
          <w:szCs w:val="32"/>
        </w:rPr>
        <w:t>There were no matters arising.</w:t>
      </w:r>
    </w:p>
    <w:p w14:paraId="0B843BFF" w14:textId="4484A508" w:rsidR="00B53926" w:rsidRPr="0052263F" w:rsidRDefault="00B53926" w:rsidP="00F52B8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Planning:</w:t>
      </w:r>
      <w:r w:rsidR="00012AC6">
        <w:rPr>
          <w:b/>
          <w:sz w:val="32"/>
          <w:szCs w:val="32"/>
        </w:rPr>
        <w:t xml:space="preserve"> </w:t>
      </w:r>
      <w:r w:rsidR="00012AC6">
        <w:rPr>
          <w:sz w:val="32"/>
          <w:szCs w:val="32"/>
        </w:rPr>
        <w:t xml:space="preserve">No planning applications had been received.  There had </w:t>
      </w:r>
      <w:r w:rsidR="008B4904">
        <w:rPr>
          <w:sz w:val="32"/>
          <w:szCs w:val="32"/>
        </w:rPr>
        <w:t>been an objection</w:t>
      </w:r>
      <w:r w:rsidR="00012AC6">
        <w:rPr>
          <w:sz w:val="32"/>
          <w:szCs w:val="32"/>
        </w:rPr>
        <w:t xml:space="preserve"> at </w:t>
      </w:r>
      <w:proofErr w:type="spellStart"/>
      <w:r w:rsidR="00012AC6">
        <w:rPr>
          <w:sz w:val="32"/>
          <w:szCs w:val="32"/>
        </w:rPr>
        <w:t>Paston</w:t>
      </w:r>
      <w:proofErr w:type="spellEnd"/>
      <w:r w:rsidR="00012AC6">
        <w:rPr>
          <w:sz w:val="32"/>
          <w:szCs w:val="32"/>
        </w:rPr>
        <w:t xml:space="preserve"> Green to a possible application to convert</w:t>
      </w:r>
      <w:r w:rsidR="008B4904">
        <w:rPr>
          <w:sz w:val="32"/>
          <w:szCs w:val="32"/>
        </w:rPr>
        <w:t xml:space="preserve"> a barn, but no formal </w:t>
      </w:r>
      <w:r w:rsidR="00012AC6">
        <w:rPr>
          <w:sz w:val="32"/>
          <w:szCs w:val="32"/>
        </w:rPr>
        <w:t>application had</w:t>
      </w:r>
      <w:r w:rsidR="004E69F4">
        <w:rPr>
          <w:sz w:val="32"/>
          <w:szCs w:val="32"/>
        </w:rPr>
        <w:t xml:space="preserve"> yet</w:t>
      </w:r>
      <w:r w:rsidR="00012AC6">
        <w:rPr>
          <w:sz w:val="32"/>
          <w:szCs w:val="32"/>
        </w:rPr>
        <w:t xml:space="preserve"> been received.  NB said there would be an application </w:t>
      </w:r>
      <w:r w:rsidR="00FD40D9">
        <w:rPr>
          <w:sz w:val="32"/>
          <w:szCs w:val="32"/>
        </w:rPr>
        <w:t xml:space="preserve">by the </w:t>
      </w:r>
      <w:proofErr w:type="spellStart"/>
      <w:r w:rsidR="00FD40D9">
        <w:rPr>
          <w:sz w:val="32"/>
          <w:szCs w:val="32"/>
        </w:rPr>
        <w:t>Mundesley</w:t>
      </w:r>
      <w:proofErr w:type="spellEnd"/>
      <w:r w:rsidR="00FD40D9">
        <w:rPr>
          <w:sz w:val="32"/>
          <w:szCs w:val="32"/>
        </w:rPr>
        <w:t xml:space="preserve"> Holiday Village to</w:t>
      </w:r>
      <w:r w:rsidR="00012AC6">
        <w:rPr>
          <w:sz w:val="32"/>
          <w:szCs w:val="32"/>
        </w:rPr>
        <w:t xml:space="preserve"> demolish </w:t>
      </w:r>
      <w:r w:rsidR="00FD40D9">
        <w:rPr>
          <w:sz w:val="32"/>
          <w:szCs w:val="32"/>
        </w:rPr>
        <w:t>the main building</w:t>
      </w:r>
      <w:r w:rsidR="00012AC6">
        <w:rPr>
          <w:sz w:val="32"/>
          <w:szCs w:val="32"/>
        </w:rPr>
        <w:t xml:space="preserve"> room and build two storey </w:t>
      </w:r>
      <w:r w:rsidR="00FD40D9">
        <w:rPr>
          <w:sz w:val="32"/>
          <w:szCs w:val="32"/>
        </w:rPr>
        <w:t>lodges</w:t>
      </w:r>
      <w:r w:rsidR="00012AC6">
        <w:rPr>
          <w:sz w:val="32"/>
          <w:szCs w:val="32"/>
        </w:rPr>
        <w:t>, but no application had</w:t>
      </w:r>
      <w:r w:rsidR="004E69F4">
        <w:rPr>
          <w:sz w:val="32"/>
          <w:szCs w:val="32"/>
        </w:rPr>
        <w:t xml:space="preserve"> yet</w:t>
      </w:r>
      <w:r w:rsidR="00012AC6">
        <w:rPr>
          <w:sz w:val="32"/>
          <w:szCs w:val="32"/>
        </w:rPr>
        <w:t xml:space="preserve"> been </w:t>
      </w:r>
      <w:r w:rsidR="00FD40D9">
        <w:rPr>
          <w:sz w:val="32"/>
          <w:szCs w:val="32"/>
        </w:rPr>
        <w:t>submitted</w:t>
      </w:r>
    </w:p>
    <w:p w14:paraId="6AFE5B22" w14:textId="7A0938D5" w:rsidR="0052263F" w:rsidRPr="00B53926" w:rsidRDefault="0052263F" w:rsidP="00B5392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52263F">
        <w:rPr>
          <w:b/>
          <w:sz w:val="32"/>
          <w:szCs w:val="32"/>
        </w:rPr>
        <w:t xml:space="preserve">Co-option of </w:t>
      </w:r>
      <w:r w:rsidR="00B53926">
        <w:rPr>
          <w:b/>
          <w:sz w:val="32"/>
          <w:szCs w:val="32"/>
        </w:rPr>
        <w:t>new Parish Council member</w:t>
      </w:r>
      <w:r w:rsidR="00012AC6">
        <w:rPr>
          <w:b/>
          <w:sz w:val="32"/>
          <w:szCs w:val="32"/>
        </w:rPr>
        <w:t xml:space="preserve">:  </w:t>
      </w:r>
      <w:r w:rsidR="005E64C1">
        <w:rPr>
          <w:sz w:val="32"/>
          <w:szCs w:val="32"/>
        </w:rPr>
        <w:t xml:space="preserve">Philip </w:t>
      </w:r>
      <w:proofErr w:type="spellStart"/>
      <w:r w:rsidR="005E64C1">
        <w:rPr>
          <w:sz w:val="32"/>
          <w:szCs w:val="32"/>
        </w:rPr>
        <w:t>Clabon</w:t>
      </w:r>
      <w:proofErr w:type="spellEnd"/>
      <w:r w:rsidR="005E64C1">
        <w:rPr>
          <w:sz w:val="32"/>
          <w:szCs w:val="32"/>
        </w:rPr>
        <w:t xml:space="preserve"> had agreed to </w:t>
      </w:r>
      <w:proofErr w:type="spellStart"/>
      <w:r w:rsidR="009959CC">
        <w:rPr>
          <w:sz w:val="32"/>
          <w:szCs w:val="32"/>
        </w:rPr>
        <w:t>re</w:t>
      </w:r>
      <w:r w:rsidR="005E64C1">
        <w:rPr>
          <w:sz w:val="32"/>
          <w:szCs w:val="32"/>
        </w:rPr>
        <w:t>join</w:t>
      </w:r>
      <w:proofErr w:type="spellEnd"/>
      <w:r w:rsidR="005E64C1">
        <w:rPr>
          <w:sz w:val="32"/>
          <w:szCs w:val="32"/>
        </w:rPr>
        <w:t xml:space="preserve"> the PC</w:t>
      </w:r>
      <w:r w:rsidR="00012AC6">
        <w:rPr>
          <w:sz w:val="32"/>
          <w:szCs w:val="32"/>
        </w:rPr>
        <w:t>.  His co-option was agreed.</w:t>
      </w:r>
    </w:p>
    <w:p w14:paraId="3AFB1BB7" w14:textId="77777777" w:rsidR="00012AC6" w:rsidRPr="00743473" w:rsidRDefault="0052263F" w:rsidP="0074347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52263F">
        <w:rPr>
          <w:b/>
          <w:sz w:val="32"/>
          <w:szCs w:val="32"/>
        </w:rPr>
        <w:t xml:space="preserve">Finance:  </w:t>
      </w:r>
      <w:r w:rsidR="00B53926">
        <w:rPr>
          <w:sz w:val="32"/>
          <w:szCs w:val="32"/>
        </w:rPr>
        <w:t>(i) Authorise Payments</w:t>
      </w:r>
      <w:r w:rsidR="00012AC6">
        <w:rPr>
          <w:sz w:val="32"/>
          <w:szCs w:val="32"/>
        </w:rPr>
        <w:t>: none were due.</w:t>
      </w:r>
    </w:p>
    <w:p w14:paraId="4E6318C4" w14:textId="77777777" w:rsidR="00B53926" w:rsidRPr="00B53926" w:rsidRDefault="00B53926" w:rsidP="00DD7E9C">
      <w:pPr>
        <w:pStyle w:val="ListParagraph"/>
        <w:tabs>
          <w:tab w:val="left" w:pos="1985"/>
        </w:tabs>
        <w:ind w:left="1950"/>
        <w:rPr>
          <w:b/>
          <w:sz w:val="32"/>
          <w:szCs w:val="32"/>
        </w:rPr>
      </w:pPr>
      <w:r>
        <w:rPr>
          <w:sz w:val="32"/>
          <w:szCs w:val="32"/>
        </w:rPr>
        <w:t>(ii) Appointment of Responsible Financial Officer:</w:t>
      </w:r>
      <w:r w:rsidR="004E69F4">
        <w:rPr>
          <w:sz w:val="32"/>
          <w:szCs w:val="32"/>
        </w:rPr>
        <w:t xml:space="preserve"> DH was appointed. P</w:t>
      </w:r>
      <w:r w:rsidR="00012AC6">
        <w:rPr>
          <w:sz w:val="32"/>
          <w:szCs w:val="32"/>
        </w:rPr>
        <w:t>roposed CE, seconded JM.</w:t>
      </w:r>
    </w:p>
    <w:p w14:paraId="4AB9F683" w14:textId="77777777" w:rsidR="009C3D9F" w:rsidRDefault="00B53926" w:rsidP="00DC00C3">
      <w:pPr>
        <w:pStyle w:val="ListParagraph"/>
        <w:ind w:left="1950"/>
        <w:rPr>
          <w:sz w:val="32"/>
          <w:szCs w:val="32"/>
        </w:rPr>
      </w:pPr>
      <w:r>
        <w:rPr>
          <w:sz w:val="32"/>
          <w:szCs w:val="32"/>
        </w:rPr>
        <w:t>(iii) Appointment of Internal Auditor</w:t>
      </w:r>
      <w:r w:rsidR="00012AC6">
        <w:rPr>
          <w:sz w:val="32"/>
          <w:szCs w:val="32"/>
        </w:rPr>
        <w:t>:  Martin C</w:t>
      </w:r>
      <w:r w:rsidR="00DD39D4">
        <w:rPr>
          <w:sz w:val="32"/>
          <w:szCs w:val="32"/>
        </w:rPr>
        <w:t>ampbell to be invited</w:t>
      </w:r>
      <w:r w:rsidR="00012AC6">
        <w:rPr>
          <w:sz w:val="32"/>
          <w:szCs w:val="32"/>
        </w:rPr>
        <w:t xml:space="preserve">.  </w:t>
      </w:r>
      <w:r w:rsidR="007D10DC">
        <w:rPr>
          <w:sz w:val="32"/>
          <w:szCs w:val="32"/>
        </w:rPr>
        <w:t xml:space="preserve">                                                                            </w:t>
      </w:r>
      <w:r w:rsidR="00012AC6">
        <w:rPr>
          <w:sz w:val="32"/>
          <w:szCs w:val="32"/>
        </w:rPr>
        <w:t>Action DH.</w:t>
      </w:r>
      <w:r w:rsidRPr="00DC00C3">
        <w:rPr>
          <w:sz w:val="32"/>
          <w:szCs w:val="32"/>
        </w:rPr>
        <w:t xml:space="preserve">             </w:t>
      </w:r>
    </w:p>
    <w:p w14:paraId="5B32DB3A" w14:textId="77777777" w:rsidR="00B53926" w:rsidRPr="00DC00C3" w:rsidRDefault="00B53926" w:rsidP="00DC00C3">
      <w:pPr>
        <w:pStyle w:val="ListParagraph"/>
        <w:ind w:left="1950"/>
        <w:rPr>
          <w:sz w:val="32"/>
          <w:szCs w:val="32"/>
        </w:rPr>
      </w:pPr>
      <w:r w:rsidRPr="00DC00C3">
        <w:rPr>
          <w:sz w:val="32"/>
          <w:szCs w:val="32"/>
        </w:rPr>
        <w:t>(iv</w:t>
      </w:r>
      <w:r w:rsidR="002700EF" w:rsidRPr="00DC00C3">
        <w:rPr>
          <w:sz w:val="32"/>
          <w:szCs w:val="32"/>
        </w:rPr>
        <w:t>) New signatory to bank account:  Bo</w:t>
      </w:r>
      <w:r w:rsidR="008B4904">
        <w:rPr>
          <w:sz w:val="32"/>
          <w:szCs w:val="32"/>
        </w:rPr>
        <w:t>o</w:t>
      </w:r>
      <w:r w:rsidR="00212CA8">
        <w:rPr>
          <w:sz w:val="32"/>
          <w:szCs w:val="32"/>
        </w:rPr>
        <w:t xml:space="preserve"> </w:t>
      </w:r>
      <w:proofErr w:type="spellStart"/>
      <w:r w:rsidR="00212CA8">
        <w:rPr>
          <w:sz w:val="32"/>
          <w:szCs w:val="32"/>
        </w:rPr>
        <w:t>Tumber</w:t>
      </w:r>
      <w:proofErr w:type="spellEnd"/>
      <w:r w:rsidR="00212CA8">
        <w:rPr>
          <w:sz w:val="32"/>
          <w:szCs w:val="32"/>
        </w:rPr>
        <w:t xml:space="preserve"> agreed to become one.   P</w:t>
      </w:r>
      <w:r w:rsidR="002700EF" w:rsidRPr="00DC00C3">
        <w:rPr>
          <w:sz w:val="32"/>
          <w:szCs w:val="32"/>
        </w:rPr>
        <w:t>roposed JM, second CE.  All agreed.</w:t>
      </w:r>
      <w:r w:rsidRPr="00DC00C3">
        <w:rPr>
          <w:sz w:val="32"/>
          <w:szCs w:val="32"/>
        </w:rPr>
        <w:t xml:space="preserve">  </w:t>
      </w:r>
    </w:p>
    <w:p w14:paraId="49111F87" w14:textId="00BEC2AA" w:rsidR="002B24A0" w:rsidRPr="003E6C03" w:rsidRDefault="002B24A0" w:rsidP="00C24E34">
      <w:pPr>
        <w:pStyle w:val="ListParagraph"/>
        <w:numPr>
          <w:ilvl w:val="0"/>
          <w:numId w:val="1"/>
        </w:numPr>
        <w:ind w:left="709" w:hanging="64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Website:  </w:t>
      </w:r>
      <w:r w:rsidR="002700EF">
        <w:rPr>
          <w:sz w:val="32"/>
          <w:szCs w:val="32"/>
        </w:rPr>
        <w:t xml:space="preserve">Nick Bardswell confirmed that Wayne Beauchamp would do this as per his </w:t>
      </w:r>
      <w:r w:rsidR="00ED409A">
        <w:rPr>
          <w:sz w:val="32"/>
          <w:szCs w:val="32"/>
        </w:rPr>
        <w:t>March</w:t>
      </w:r>
      <w:r w:rsidR="00174A60">
        <w:rPr>
          <w:sz w:val="32"/>
          <w:szCs w:val="32"/>
        </w:rPr>
        <w:t xml:space="preserve"> quote</w:t>
      </w:r>
      <w:r w:rsidR="002700EF">
        <w:rPr>
          <w:sz w:val="32"/>
          <w:szCs w:val="32"/>
        </w:rPr>
        <w:t>. This was accepted by the PC. Proposed CE, seconded DM.  All agreed.  DM would edit the new website.</w:t>
      </w:r>
    </w:p>
    <w:p w14:paraId="30F3679E" w14:textId="411DA58A" w:rsidR="003E6C03" w:rsidRPr="00D21554" w:rsidRDefault="003E6C03" w:rsidP="004314D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D21554">
        <w:rPr>
          <w:b/>
          <w:sz w:val="32"/>
          <w:szCs w:val="32"/>
        </w:rPr>
        <w:t xml:space="preserve">Sir William </w:t>
      </w:r>
      <w:proofErr w:type="spellStart"/>
      <w:r w:rsidRPr="00D21554">
        <w:rPr>
          <w:b/>
          <w:sz w:val="32"/>
          <w:szCs w:val="32"/>
        </w:rPr>
        <w:t>Paston</w:t>
      </w:r>
      <w:proofErr w:type="spellEnd"/>
      <w:r w:rsidRPr="00D21554">
        <w:rPr>
          <w:b/>
          <w:sz w:val="32"/>
          <w:szCs w:val="32"/>
        </w:rPr>
        <w:t xml:space="preserve"> Charity: </w:t>
      </w:r>
      <w:r w:rsidRPr="00D21554">
        <w:rPr>
          <w:sz w:val="32"/>
          <w:szCs w:val="32"/>
        </w:rPr>
        <w:t>re-appointment/appointment of Trustees:</w:t>
      </w:r>
      <w:proofErr w:type="gramStart"/>
      <w:r w:rsidRPr="00D21554">
        <w:rPr>
          <w:sz w:val="32"/>
          <w:szCs w:val="32"/>
        </w:rPr>
        <w:t xml:space="preserve">  :</w:t>
      </w:r>
      <w:proofErr w:type="gramEnd"/>
      <w:r w:rsidR="00174A60" w:rsidRPr="00D21554">
        <w:rPr>
          <w:sz w:val="32"/>
          <w:szCs w:val="32"/>
        </w:rPr>
        <w:t xml:space="preserve"> The Council re-appoint</w:t>
      </w:r>
      <w:r w:rsidR="00ED409A">
        <w:rPr>
          <w:sz w:val="32"/>
          <w:szCs w:val="32"/>
        </w:rPr>
        <w:t>ed</w:t>
      </w:r>
      <w:r w:rsidR="00174A60" w:rsidRPr="00D21554">
        <w:rPr>
          <w:sz w:val="32"/>
          <w:szCs w:val="32"/>
        </w:rPr>
        <w:t xml:space="preserve"> Jonathan Care for a </w:t>
      </w:r>
      <w:r w:rsidR="00ED409A">
        <w:rPr>
          <w:sz w:val="32"/>
          <w:szCs w:val="32"/>
        </w:rPr>
        <w:t xml:space="preserve">further </w:t>
      </w:r>
      <w:r w:rsidR="00174A60" w:rsidRPr="00D21554">
        <w:rPr>
          <w:sz w:val="32"/>
          <w:szCs w:val="32"/>
        </w:rPr>
        <w:t xml:space="preserve">4 year term. Proposed BT, seconded MB. </w:t>
      </w:r>
    </w:p>
    <w:p w14:paraId="04DAEF9E" w14:textId="4CA13140" w:rsidR="00212CA8" w:rsidRPr="00212CA8" w:rsidRDefault="003E6C03" w:rsidP="002700EF">
      <w:pPr>
        <w:pStyle w:val="ListParagraph"/>
        <w:numPr>
          <w:ilvl w:val="0"/>
          <w:numId w:val="1"/>
        </w:numPr>
        <w:ind w:left="709" w:hanging="709"/>
        <w:rPr>
          <w:b/>
          <w:sz w:val="32"/>
          <w:szCs w:val="32"/>
        </w:rPr>
      </w:pPr>
      <w:r>
        <w:rPr>
          <w:b/>
          <w:sz w:val="32"/>
          <w:szCs w:val="32"/>
        </w:rPr>
        <w:t>Playground report:</w:t>
      </w:r>
      <w:r w:rsidR="002700EF">
        <w:rPr>
          <w:b/>
          <w:sz w:val="32"/>
          <w:szCs w:val="32"/>
        </w:rPr>
        <w:t xml:space="preserve">  </w:t>
      </w:r>
      <w:r w:rsidR="002700EF">
        <w:rPr>
          <w:sz w:val="32"/>
          <w:szCs w:val="32"/>
        </w:rPr>
        <w:t>MB and D</w:t>
      </w:r>
      <w:r w:rsidR="003C3ADF">
        <w:rPr>
          <w:sz w:val="32"/>
          <w:szCs w:val="32"/>
        </w:rPr>
        <w:t>M reported that (i)</w:t>
      </w:r>
      <w:r w:rsidR="002700EF">
        <w:rPr>
          <w:sz w:val="32"/>
          <w:szCs w:val="32"/>
        </w:rPr>
        <w:t xml:space="preserve"> the playground</w:t>
      </w:r>
      <w:r w:rsidR="003C3ADF">
        <w:rPr>
          <w:sz w:val="32"/>
          <w:szCs w:val="32"/>
        </w:rPr>
        <w:t xml:space="preserve"> was being well used. (ii)</w:t>
      </w:r>
      <w:r w:rsidR="00174A60">
        <w:rPr>
          <w:sz w:val="32"/>
          <w:szCs w:val="32"/>
        </w:rPr>
        <w:t xml:space="preserve"> </w:t>
      </w:r>
      <w:r w:rsidR="004314D2">
        <w:rPr>
          <w:sz w:val="32"/>
          <w:szCs w:val="32"/>
        </w:rPr>
        <w:t>Funding h</w:t>
      </w:r>
      <w:r w:rsidR="003C3ADF">
        <w:rPr>
          <w:sz w:val="32"/>
          <w:szCs w:val="32"/>
        </w:rPr>
        <w:t>ad been applied for from</w:t>
      </w:r>
      <w:r w:rsidR="00743473">
        <w:rPr>
          <w:sz w:val="32"/>
          <w:szCs w:val="32"/>
        </w:rPr>
        <w:t xml:space="preserve"> </w:t>
      </w:r>
      <w:proofErr w:type="spellStart"/>
      <w:r w:rsidR="00743473">
        <w:rPr>
          <w:sz w:val="32"/>
          <w:szCs w:val="32"/>
        </w:rPr>
        <w:t>Sandscaping</w:t>
      </w:r>
      <w:proofErr w:type="spellEnd"/>
      <w:r w:rsidR="00743473">
        <w:rPr>
          <w:sz w:val="32"/>
          <w:szCs w:val="32"/>
        </w:rPr>
        <w:t xml:space="preserve"> Community Fund</w:t>
      </w:r>
      <w:r w:rsidR="004314D2">
        <w:rPr>
          <w:sz w:val="32"/>
          <w:szCs w:val="32"/>
        </w:rPr>
        <w:t xml:space="preserve"> to bu</w:t>
      </w:r>
      <w:r w:rsidR="00FD40D9">
        <w:rPr>
          <w:sz w:val="32"/>
          <w:szCs w:val="32"/>
        </w:rPr>
        <w:t>y</w:t>
      </w:r>
      <w:r w:rsidR="004314D2">
        <w:rPr>
          <w:sz w:val="32"/>
          <w:szCs w:val="32"/>
        </w:rPr>
        <w:t xml:space="preserve"> a </w:t>
      </w:r>
      <w:proofErr w:type="spellStart"/>
      <w:r w:rsidR="004314D2">
        <w:rPr>
          <w:sz w:val="32"/>
          <w:szCs w:val="32"/>
        </w:rPr>
        <w:t>pavillion</w:t>
      </w:r>
      <w:proofErr w:type="spellEnd"/>
      <w:r w:rsidR="009C3D9F">
        <w:rPr>
          <w:sz w:val="32"/>
          <w:szCs w:val="32"/>
        </w:rPr>
        <w:t>. Two possible styles</w:t>
      </w:r>
      <w:r w:rsidR="003C3ADF">
        <w:rPr>
          <w:sz w:val="32"/>
          <w:szCs w:val="32"/>
        </w:rPr>
        <w:t xml:space="preserve"> were shown to the meeting.  Cost about £6,000 plus installation. (iii) New litter bins were </w:t>
      </w:r>
    </w:p>
    <w:p w14:paraId="7DA229DC" w14:textId="77777777" w:rsidR="00743473" w:rsidRPr="00212CA8" w:rsidRDefault="003C3ADF" w:rsidP="00212CA8">
      <w:pPr>
        <w:pStyle w:val="ListParagraph"/>
        <w:ind w:left="709"/>
        <w:rPr>
          <w:b/>
          <w:sz w:val="32"/>
          <w:szCs w:val="32"/>
        </w:rPr>
      </w:pPr>
      <w:r>
        <w:rPr>
          <w:sz w:val="32"/>
          <w:szCs w:val="32"/>
        </w:rPr>
        <w:t>needed.  (iv)The poppy seeds have come up well.   Other planting was in place.</w:t>
      </w:r>
      <w:r w:rsidR="00174A60">
        <w:rPr>
          <w:sz w:val="32"/>
          <w:szCs w:val="32"/>
        </w:rPr>
        <w:t xml:space="preserve"> Daffodils would be planted in the autumn.</w:t>
      </w:r>
      <w:r>
        <w:rPr>
          <w:sz w:val="32"/>
          <w:szCs w:val="32"/>
        </w:rPr>
        <w:t xml:space="preserve"> </w:t>
      </w:r>
      <w:r w:rsidR="00174A60">
        <w:rPr>
          <w:sz w:val="32"/>
          <w:szCs w:val="32"/>
        </w:rPr>
        <w:t xml:space="preserve">   </w:t>
      </w:r>
      <w:r w:rsidR="007D10DC">
        <w:rPr>
          <w:sz w:val="32"/>
          <w:szCs w:val="32"/>
        </w:rPr>
        <w:t xml:space="preserve">           Action MB, DM.</w:t>
      </w:r>
      <w:r w:rsidR="00174A60">
        <w:rPr>
          <w:sz w:val="32"/>
          <w:szCs w:val="32"/>
        </w:rPr>
        <w:t xml:space="preserve">                                       </w:t>
      </w:r>
      <w:r w:rsidR="00743473">
        <w:rPr>
          <w:sz w:val="32"/>
          <w:szCs w:val="32"/>
        </w:rPr>
        <w:t xml:space="preserve">              </w:t>
      </w:r>
      <w:r w:rsidR="00174A60">
        <w:rPr>
          <w:sz w:val="32"/>
          <w:szCs w:val="32"/>
        </w:rPr>
        <w:t xml:space="preserve">  </w:t>
      </w:r>
      <w:r w:rsidR="004314D2">
        <w:rPr>
          <w:sz w:val="32"/>
          <w:szCs w:val="32"/>
        </w:rPr>
        <w:t xml:space="preserve">            </w:t>
      </w:r>
      <w:r w:rsidR="007D10DC">
        <w:rPr>
          <w:sz w:val="32"/>
          <w:szCs w:val="32"/>
        </w:rPr>
        <w:t xml:space="preserve">                                    </w:t>
      </w:r>
    </w:p>
    <w:p w14:paraId="0543A5B2" w14:textId="77777777" w:rsidR="00DF07A7" w:rsidRDefault="00DF07A7" w:rsidP="00DF07A7">
      <w:pPr>
        <w:rPr>
          <w:b/>
          <w:sz w:val="32"/>
          <w:szCs w:val="32"/>
        </w:rPr>
      </w:pPr>
    </w:p>
    <w:p w14:paraId="512CDFD2" w14:textId="5A39BB6D" w:rsidR="003E6C03" w:rsidRPr="00DF07A7" w:rsidRDefault="00DF07A7" w:rsidP="00DF07A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13</w:t>
      </w:r>
      <w:r>
        <w:rPr>
          <w:b/>
          <w:sz w:val="32"/>
          <w:szCs w:val="32"/>
        </w:rPr>
        <w:tab/>
      </w:r>
      <w:r w:rsidR="003E6C03" w:rsidRPr="00DF07A7">
        <w:rPr>
          <w:b/>
          <w:sz w:val="32"/>
          <w:szCs w:val="32"/>
        </w:rPr>
        <w:t>Councillor`s Reports:</w:t>
      </w:r>
      <w:r w:rsidR="00150D30" w:rsidRPr="00DF07A7">
        <w:rPr>
          <w:b/>
          <w:sz w:val="32"/>
          <w:szCs w:val="32"/>
        </w:rPr>
        <w:t xml:space="preserve"> (</w:t>
      </w:r>
      <w:proofErr w:type="spellStart"/>
      <w:r w:rsidR="00150D30" w:rsidRPr="00DF07A7">
        <w:rPr>
          <w:b/>
          <w:sz w:val="32"/>
          <w:szCs w:val="32"/>
        </w:rPr>
        <w:t>i</w:t>
      </w:r>
      <w:proofErr w:type="spellEnd"/>
      <w:r w:rsidR="00150D30" w:rsidRPr="00DF07A7">
        <w:rPr>
          <w:b/>
          <w:sz w:val="32"/>
          <w:szCs w:val="32"/>
        </w:rPr>
        <w:t>)</w:t>
      </w:r>
      <w:r w:rsidR="003C3ADF" w:rsidRPr="00DF07A7">
        <w:rPr>
          <w:b/>
          <w:sz w:val="32"/>
          <w:szCs w:val="32"/>
        </w:rPr>
        <w:t xml:space="preserve"> </w:t>
      </w:r>
      <w:r w:rsidR="00150D30" w:rsidRPr="00DF07A7">
        <w:rPr>
          <w:sz w:val="32"/>
          <w:szCs w:val="32"/>
        </w:rPr>
        <w:t xml:space="preserve">MB asked about the </w:t>
      </w:r>
      <w:r w:rsidR="00FD40D9" w:rsidRPr="00DF07A7">
        <w:rPr>
          <w:sz w:val="32"/>
          <w:szCs w:val="32"/>
        </w:rPr>
        <w:t>Commemorative</w:t>
      </w:r>
      <w:r w:rsidR="00150D30" w:rsidRPr="00DF07A7">
        <w:rPr>
          <w:sz w:val="32"/>
          <w:szCs w:val="32"/>
        </w:rPr>
        <w:t xml:space="preserve"> Bench. DH to request the same bench as Knap</w:t>
      </w:r>
      <w:r w:rsidR="00212CA8" w:rsidRPr="00DF07A7">
        <w:rPr>
          <w:sz w:val="32"/>
          <w:szCs w:val="32"/>
        </w:rPr>
        <w:t>ton Parish Council</w:t>
      </w:r>
      <w:r w:rsidR="00150D30" w:rsidRPr="00DF07A7">
        <w:rPr>
          <w:sz w:val="32"/>
          <w:szCs w:val="32"/>
        </w:rPr>
        <w:t xml:space="preserve">. (ii) MB asked about </w:t>
      </w:r>
      <w:r w:rsidR="00ED409A" w:rsidRPr="00DF07A7">
        <w:rPr>
          <w:sz w:val="32"/>
          <w:szCs w:val="32"/>
        </w:rPr>
        <w:t xml:space="preserve">replacing missing 40 mph signs </w:t>
      </w:r>
      <w:r w:rsidR="009959CC" w:rsidRPr="00DF07A7">
        <w:rPr>
          <w:sz w:val="32"/>
          <w:szCs w:val="32"/>
        </w:rPr>
        <w:t xml:space="preserve">(see item 4 above) </w:t>
      </w:r>
      <w:r w:rsidR="00ED409A" w:rsidRPr="00DF07A7">
        <w:rPr>
          <w:sz w:val="32"/>
          <w:szCs w:val="32"/>
        </w:rPr>
        <w:t xml:space="preserve">and </w:t>
      </w:r>
      <w:r w:rsidR="009959CC" w:rsidRPr="00DF07A7">
        <w:rPr>
          <w:sz w:val="32"/>
          <w:szCs w:val="32"/>
        </w:rPr>
        <w:t>about</w:t>
      </w:r>
      <w:r w:rsidR="00ED409A" w:rsidRPr="00DF07A7">
        <w:rPr>
          <w:sz w:val="32"/>
          <w:szCs w:val="32"/>
        </w:rPr>
        <w:t xml:space="preserve"> the</w:t>
      </w:r>
      <w:r w:rsidR="009959CC" w:rsidRPr="00DF07A7">
        <w:rPr>
          <w:sz w:val="32"/>
          <w:szCs w:val="32"/>
        </w:rPr>
        <w:t xml:space="preserve"> </w:t>
      </w:r>
      <w:r w:rsidR="00ED409A" w:rsidRPr="00DF07A7">
        <w:rPr>
          <w:sz w:val="32"/>
          <w:szCs w:val="32"/>
        </w:rPr>
        <w:t xml:space="preserve">“slow – children” type signs we wanted by the </w:t>
      </w:r>
      <w:proofErr w:type="gramStart"/>
      <w:r w:rsidR="00ED409A" w:rsidRPr="00DF07A7">
        <w:rPr>
          <w:sz w:val="32"/>
          <w:szCs w:val="32"/>
        </w:rPr>
        <w:t>cross roads</w:t>
      </w:r>
      <w:proofErr w:type="gramEnd"/>
      <w:r w:rsidR="00ED409A" w:rsidRPr="00DF07A7">
        <w:rPr>
          <w:sz w:val="32"/>
          <w:szCs w:val="32"/>
        </w:rPr>
        <w:t xml:space="preserve"> where the school bus stops and the children cross,</w:t>
      </w:r>
      <w:r w:rsidR="009959CC" w:rsidRPr="00DF07A7">
        <w:rPr>
          <w:sz w:val="32"/>
          <w:szCs w:val="32"/>
        </w:rPr>
        <w:t xml:space="preserve"> </w:t>
      </w:r>
      <w:r w:rsidR="00ED409A" w:rsidRPr="00DF07A7">
        <w:rPr>
          <w:sz w:val="32"/>
          <w:szCs w:val="32"/>
        </w:rPr>
        <w:t xml:space="preserve">and by the playground. </w:t>
      </w:r>
      <w:r w:rsidR="00150D30" w:rsidRPr="00DF07A7">
        <w:rPr>
          <w:b/>
          <w:sz w:val="32"/>
          <w:szCs w:val="32"/>
        </w:rPr>
        <w:t xml:space="preserve"> </w:t>
      </w:r>
      <w:r w:rsidR="00ED409A" w:rsidRPr="00DF07A7">
        <w:rPr>
          <w:bCs/>
          <w:sz w:val="32"/>
          <w:szCs w:val="32"/>
        </w:rPr>
        <w:t xml:space="preserve">DH would ask County Council Highways dept.  </w:t>
      </w:r>
      <w:r w:rsidR="00150D30" w:rsidRPr="00DF07A7">
        <w:rPr>
          <w:b/>
          <w:sz w:val="32"/>
          <w:szCs w:val="32"/>
        </w:rPr>
        <w:t xml:space="preserve"> </w:t>
      </w:r>
      <w:r w:rsidR="00150D30" w:rsidRPr="00DF07A7">
        <w:rPr>
          <w:sz w:val="32"/>
          <w:szCs w:val="32"/>
        </w:rPr>
        <w:t xml:space="preserve">DH </w:t>
      </w:r>
      <w:r w:rsidR="00ED409A" w:rsidRPr="00DF07A7">
        <w:rPr>
          <w:sz w:val="32"/>
          <w:szCs w:val="32"/>
        </w:rPr>
        <w:t xml:space="preserve">also </w:t>
      </w:r>
      <w:r w:rsidR="00150D30" w:rsidRPr="00DF07A7">
        <w:rPr>
          <w:sz w:val="32"/>
          <w:szCs w:val="32"/>
        </w:rPr>
        <w:t xml:space="preserve">to ask Knapton PC whether they would share </w:t>
      </w:r>
      <w:r w:rsidR="009959CC" w:rsidRPr="00DF07A7">
        <w:rPr>
          <w:sz w:val="32"/>
          <w:szCs w:val="32"/>
        </w:rPr>
        <w:t xml:space="preserve">with </w:t>
      </w:r>
      <w:proofErr w:type="spellStart"/>
      <w:r w:rsidR="009959CC" w:rsidRPr="00DF07A7">
        <w:rPr>
          <w:sz w:val="32"/>
          <w:szCs w:val="32"/>
        </w:rPr>
        <w:t>Paston</w:t>
      </w:r>
      <w:proofErr w:type="spellEnd"/>
      <w:r w:rsidR="009959CC" w:rsidRPr="00DF07A7">
        <w:rPr>
          <w:sz w:val="32"/>
          <w:szCs w:val="32"/>
        </w:rPr>
        <w:t xml:space="preserve"> </w:t>
      </w:r>
      <w:r w:rsidR="00150D30" w:rsidRPr="00DF07A7">
        <w:rPr>
          <w:sz w:val="32"/>
          <w:szCs w:val="32"/>
        </w:rPr>
        <w:t>a</w:t>
      </w:r>
      <w:r w:rsidR="00FD40D9" w:rsidRPr="00DF07A7">
        <w:rPr>
          <w:sz w:val="32"/>
          <w:szCs w:val="32"/>
        </w:rPr>
        <w:t xml:space="preserve"> reactive</w:t>
      </w:r>
      <w:r w:rsidR="00150D30" w:rsidRPr="00DF07A7">
        <w:rPr>
          <w:sz w:val="32"/>
          <w:szCs w:val="32"/>
        </w:rPr>
        <w:t xml:space="preserve"> sign </w:t>
      </w:r>
      <w:r w:rsidR="009959CC" w:rsidRPr="00DF07A7">
        <w:rPr>
          <w:sz w:val="32"/>
          <w:szCs w:val="32"/>
        </w:rPr>
        <w:t>to slow traffic</w:t>
      </w:r>
      <w:r w:rsidR="00ED409A" w:rsidRPr="00DF07A7">
        <w:rPr>
          <w:sz w:val="32"/>
          <w:szCs w:val="32"/>
        </w:rPr>
        <w:t xml:space="preserve"> (as originally proposed with </w:t>
      </w:r>
      <w:proofErr w:type="spellStart"/>
      <w:r w:rsidR="00ED409A" w:rsidRPr="00DF07A7">
        <w:rPr>
          <w:sz w:val="32"/>
          <w:szCs w:val="32"/>
        </w:rPr>
        <w:t>Swafield</w:t>
      </w:r>
      <w:proofErr w:type="spellEnd"/>
      <w:r w:rsidR="00ED409A" w:rsidRPr="00DF07A7">
        <w:rPr>
          <w:sz w:val="32"/>
          <w:szCs w:val="32"/>
        </w:rPr>
        <w:t>)</w:t>
      </w:r>
      <w:r w:rsidR="00150D30" w:rsidRPr="00DF07A7">
        <w:rPr>
          <w:sz w:val="32"/>
          <w:szCs w:val="32"/>
        </w:rPr>
        <w:t xml:space="preserve">.  DM suggested a Community Speed watch. Six volunteers were in place.  BT would write to </w:t>
      </w:r>
      <w:proofErr w:type="spellStart"/>
      <w:r w:rsidR="00150D30" w:rsidRPr="00DF07A7">
        <w:rPr>
          <w:sz w:val="32"/>
          <w:szCs w:val="32"/>
        </w:rPr>
        <w:t>Bacton</w:t>
      </w:r>
      <w:proofErr w:type="spellEnd"/>
      <w:r w:rsidR="00150D30" w:rsidRPr="00DF07A7">
        <w:rPr>
          <w:sz w:val="32"/>
          <w:szCs w:val="32"/>
        </w:rPr>
        <w:t xml:space="preserve"> Gas Site re traffic speeding away from the site at the end of their working day.  </w:t>
      </w:r>
      <w:r w:rsidR="00174A60" w:rsidRPr="00DF07A7">
        <w:rPr>
          <w:sz w:val="32"/>
          <w:szCs w:val="32"/>
        </w:rPr>
        <w:t xml:space="preserve">                              </w:t>
      </w:r>
      <w:r w:rsidR="007D10DC" w:rsidRPr="00DF07A7">
        <w:rPr>
          <w:sz w:val="32"/>
          <w:szCs w:val="32"/>
        </w:rPr>
        <w:t xml:space="preserve">                                    </w:t>
      </w:r>
      <w:r w:rsidR="00174A60" w:rsidRPr="00DF07A7">
        <w:rPr>
          <w:sz w:val="32"/>
          <w:szCs w:val="32"/>
        </w:rPr>
        <w:t xml:space="preserve"> Action: DH, BT.</w:t>
      </w:r>
    </w:p>
    <w:p w14:paraId="419361B7" w14:textId="77777777" w:rsidR="00174A60" w:rsidRDefault="00174A60" w:rsidP="00174A60">
      <w:pPr>
        <w:rPr>
          <w:sz w:val="32"/>
          <w:szCs w:val="32"/>
        </w:rPr>
      </w:pPr>
      <w:r>
        <w:rPr>
          <w:sz w:val="32"/>
          <w:szCs w:val="32"/>
        </w:rPr>
        <w:t xml:space="preserve">MD reported good support for the </w:t>
      </w:r>
      <w:r w:rsidR="00212CA8">
        <w:rPr>
          <w:sz w:val="32"/>
          <w:szCs w:val="32"/>
        </w:rPr>
        <w:t xml:space="preserve">coming </w:t>
      </w:r>
      <w:r>
        <w:rPr>
          <w:sz w:val="32"/>
          <w:szCs w:val="32"/>
        </w:rPr>
        <w:t>yard sale.</w:t>
      </w:r>
    </w:p>
    <w:p w14:paraId="4E188EEF" w14:textId="77777777" w:rsidR="00150D30" w:rsidRPr="009C3D9F" w:rsidRDefault="00174A60" w:rsidP="009C3D9F">
      <w:pPr>
        <w:rPr>
          <w:sz w:val="32"/>
          <w:szCs w:val="32"/>
        </w:rPr>
      </w:pPr>
      <w:r>
        <w:rPr>
          <w:sz w:val="32"/>
          <w:szCs w:val="32"/>
        </w:rPr>
        <w:t xml:space="preserve">MB would like to see a red phone box in the village, possibly to house a defibrillator.  A possible box had been sited. </w:t>
      </w:r>
      <w:r w:rsidR="007D10DC">
        <w:rPr>
          <w:sz w:val="32"/>
          <w:szCs w:val="32"/>
        </w:rPr>
        <w:t xml:space="preserve">If acquired, </w:t>
      </w:r>
      <w:r>
        <w:rPr>
          <w:sz w:val="32"/>
          <w:szCs w:val="32"/>
        </w:rPr>
        <w:t>CE could uplift.</w:t>
      </w:r>
    </w:p>
    <w:p w14:paraId="1F303E6B" w14:textId="50699149" w:rsidR="003E6C03" w:rsidRPr="00DF07A7" w:rsidRDefault="003E6C03" w:rsidP="00DF07A7">
      <w:pPr>
        <w:pStyle w:val="ListParagraph"/>
        <w:numPr>
          <w:ilvl w:val="0"/>
          <w:numId w:val="2"/>
        </w:numPr>
        <w:ind w:left="426"/>
        <w:rPr>
          <w:b/>
          <w:sz w:val="32"/>
          <w:szCs w:val="32"/>
        </w:rPr>
      </w:pPr>
      <w:r w:rsidRPr="00DF07A7">
        <w:rPr>
          <w:b/>
          <w:sz w:val="32"/>
          <w:szCs w:val="32"/>
        </w:rPr>
        <w:t>Any Other Business:</w:t>
      </w:r>
      <w:r w:rsidR="009C3D9F" w:rsidRPr="00DF07A7">
        <w:rPr>
          <w:b/>
          <w:sz w:val="32"/>
          <w:szCs w:val="32"/>
        </w:rPr>
        <w:t xml:space="preserve"> </w:t>
      </w:r>
      <w:r w:rsidR="009C3D9F" w:rsidRPr="00DF07A7">
        <w:rPr>
          <w:sz w:val="32"/>
          <w:szCs w:val="32"/>
        </w:rPr>
        <w:t>There was no other business.</w:t>
      </w:r>
    </w:p>
    <w:p w14:paraId="18D74F50" w14:textId="6615083C" w:rsidR="003E6C03" w:rsidRPr="00DF07A7" w:rsidRDefault="003E6C03" w:rsidP="00DF07A7">
      <w:pPr>
        <w:pStyle w:val="ListParagraph"/>
        <w:numPr>
          <w:ilvl w:val="0"/>
          <w:numId w:val="2"/>
        </w:numPr>
        <w:ind w:left="0" w:firstLine="142"/>
        <w:rPr>
          <w:b/>
          <w:sz w:val="32"/>
          <w:szCs w:val="32"/>
        </w:rPr>
      </w:pPr>
      <w:r w:rsidRPr="00DF07A7">
        <w:rPr>
          <w:b/>
          <w:sz w:val="32"/>
          <w:szCs w:val="32"/>
        </w:rPr>
        <w:t>Date of next Meeting</w:t>
      </w:r>
      <w:r w:rsidR="009C3D9F" w:rsidRPr="00DF07A7">
        <w:rPr>
          <w:b/>
          <w:sz w:val="32"/>
          <w:szCs w:val="32"/>
        </w:rPr>
        <w:t xml:space="preserve">: </w:t>
      </w:r>
      <w:r w:rsidR="009C3D9F" w:rsidRPr="00DF07A7">
        <w:rPr>
          <w:sz w:val="32"/>
          <w:szCs w:val="32"/>
        </w:rPr>
        <w:t>Thursday 5</w:t>
      </w:r>
      <w:r w:rsidR="009C3D9F" w:rsidRPr="00DF07A7">
        <w:rPr>
          <w:sz w:val="32"/>
          <w:szCs w:val="32"/>
          <w:vertAlign w:val="superscript"/>
        </w:rPr>
        <w:t>th</w:t>
      </w:r>
      <w:r w:rsidR="009C3D9F" w:rsidRPr="00DF07A7">
        <w:rPr>
          <w:sz w:val="32"/>
          <w:szCs w:val="32"/>
        </w:rPr>
        <w:t xml:space="preserve"> September.</w:t>
      </w:r>
    </w:p>
    <w:p w14:paraId="170A6BA2" w14:textId="77777777" w:rsidR="009C3D9F" w:rsidRDefault="009C3D9F" w:rsidP="00DF07A7">
      <w:pPr>
        <w:pStyle w:val="ListParagraph"/>
        <w:ind w:left="426"/>
        <w:rPr>
          <w:b/>
          <w:sz w:val="32"/>
          <w:szCs w:val="32"/>
        </w:rPr>
      </w:pPr>
    </w:p>
    <w:p w14:paraId="05CFE8D7" w14:textId="77777777" w:rsidR="009C3D9F" w:rsidRPr="009C3D9F" w:rsidRDefault="009C3D9F" w:rsidP="009C3D9F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t>The meeting closed at 8.40pm.</w:t>
      </w:r>
    </w:p>
    <w:p w14:paraId="1424426C" w14:textId="77777777" w:rsidR="00F52B8D" w:rsidRPr="00F52B8D" w:rsidRDefault="00F52B8D" w:rsidP="00B4289D">
      <w:pPr>
        <w:rPr>
          <w:color w:val="4F6228" w:themeColor="accent3" w:themeShade="80"/>
          <w:sz w:val="32"/>
          <w:szCs w:val="32"/>
        </w:rPr>
      </w:pPr>
    </w:p>
    <w:p w14:paraId="4E14D332" w14:textId="77777777" w:rsidR="00B4289D" w:rsidRPr="00A163B0" w:rsidRDefault="00B4289D" w:rsidP="00B4289D">
      <w:pPr>
        <w:rPr>
          <w:b/>
          <w:sz w:val="44"/>
          <w:szCs w:val="44"/>
        </w:rPr>
      </w:pPr>
    </w:p>
    <w:sectPr w:rsidR="00B4289D" w:rsidRPr="00A163B0" w:rsidSect="00296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55B2E"/>
    <w:multiLevelType w:val="hybridMultilevel"/>
    <w:tmpl w:val="0172CA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63BCA"/>
    <w:multiLevelType w:val="hybridMultilevel"/>
    <w:tmpl w:val="86E20696"/>
    <w:lvl w:ilvl="0" w:tplc="D7C06EF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B0"/>
    <w:rsid w:val="00012AC6"/>
    <w:rsid w:val="0004000D"/>
    <w:rsid w:val="00150D30"/>
    <w:rsid w:val="00174A60"/>
    <w:rsid w:val="001D4A6F"/>
    <w:rsid w:val="00212CA8"/>
    <w:rsid w:val="002700EF"/>
    <w:rsid w:val="0029659B"/>
    <w:rsid w:val="00297C1D"/>
    <w:rsid w:val="002B24A0"/>
    <w:rsid w:val="003C3ADF"/>
    <w:rsid w:val="003E6C03"/>
    <w:rsid w:val="004314D2"/>
    <w:rsid w:val="004E69F4"/>
    <w:rsid w:val="0052263F"/>
    <w:rsid w:val="00546244"/>
    <w:rsid w:val="00571EAA"/>
    <w:rsid w:val="005E64C1"/>
    <w:rsid w:val="006A5FC8"/>
    <w:rsid w:val="00743473"/>
    <w:rsid w:val="00752F2E"/>
    <w:rsid w:val="007D10DC"/>
    <w:rsid w:val="008B4904"/>
    <w:rsid w:val="008D3AA6"/>
    <w:rsid w:val="009959CC"/>
    <w:rsid w:val="009C3D9F"/>
    <w:rsid w:val="009E3DC6"/>
    <w:rsid w:val="00A163B0"/>
    <w:rsid w:val="00A26242"/>
    <w:rsid w:val="00B2224C"/>
    <w:rsid w:val="00B4289D"/>
    <w:rsid w:val="00B53926"/>
    <w:rsid w:val="00BC574D"/>
    <w:rsid w:val="00C24E34"/>
    <w:rsid w:val="00D21554"/>
    <w:rsid w:val="00DC00C3"/>
    <w:rsid w:val="00DD39D4"/>
    <w:rsid w:val="00DD7E9C"/>
    <w:rsid w:val="00DF07A7"/>
    <w:rsid w:val="00E26FE2"/>
    <w:rsid w:val="00E61607"/>
    <w:rsid w:val="00ED409A"/>
    <w:rsid w:val="00F52B8D"/>
    <w:rsid w:val="00FD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3ADA9"/>
  <w15:docId w15:val="{5F4343FB-4D8E-4693-9B7C-2B097D3E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holroyd</dc:creator>
  <cp:lastModifiedBy> </cp:lastModifiedBy>
  <cp:revision>4</cp:revision>
  <dcterms:created xsi:type="dcterms:W3CDTF">2019-07-15T16:40:00Z</dcterms:created>
  <dcterms:modified xsi:type="dcterms:W3CDTF">2019-08-25T14:19:00Z</dcterms:modified>
</cp:coreProperties>
</file>