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2889" w14:textId="77777777" w:rsidR="00F47B29" w:rsidRPr="00F47B29" w:rsidRDefault="00F47B29" w:rsidP="00F47B29">
      <w:pPr>
        <w:pStyle w:val="Heading1"/>
        <w:rPr>
          <w:b w:val="0"/>
        </w:rPr>
      </w:pPr>
      <w:r>
        <w:t>Minutes of a Meeting of Paston Parish Council held in St Margaret`s Church, Paston</w:t>
      </w:r>
      <w:r>
        <w:rPr>
          <w:b w:val="0"/>
        </w:rPr>
        <w:t xml:space="preserve"> </w:t>
      </w:r>
      <w:r>
        <w:t>on Thursday 1</w:t>
      </w:r>
      <w:r w:rsidRPr="00F47B29">
        <w:rPr>
          <w:vertAlign w:val="superscript"/>
        </w:rPr>
        <w:t>st</w:t>
      </w:r>
      <w:r>
        <w:t xml:space="preserve"> July 2021 at 7.00 pm</w:t>
      </w:r>
    </w:p>
    <w:p w14:paraId="51670FF9" w14:textId="77777777" w:rsidR="00F47B29" w:rsidRPr="00B5058B" w:rsidRDefault="00F47B29" w:rsidP="00F47B29">
      <w:pPr>
        <w:pBdr>
          <w:bottom w:val="single" w:sz="12" w:space="1" w:color="auto"/>
        </w:pBdr>
        <w:rPr>
          <w:szCs w:val="28"/>
        </w:rPr>
      </w:pPr>
      <w:r>
        <w:rPr>
          <w:b/>
          <w:szCs w:val="28"/>
        </w:rPr>
        <w:t xml:space="preserve">Present: </w:t>
      </w:r>
      <w:r>
        <w:rPr>
          <w:szCs w:val="28"/>
        </w:rPr>
        <w:t>Nicholas Bardswell (Cha</w:t>
      </w:r>
      <w:r w:rsidR="008711E6">
        <w:rPr>
          <w:szCs w:val="28"/>
        </w:rPr>
        <w:t>irman),</w:t>
      </w:r>
      <w:r>
        <w:rPr>
          <w:szCs w:val="28"/>
        </w:rPr>
        <w:t xml:space="preserve"> Maggie </w:t>
      </w:r>
      <w:r w:rsidR="008711E6">
        <w:rPr>
          <w:szCs w:val="28"/>
        </w:rPr>
        <w:t>Brett, Pip Clabon,</w:t>
      </w:r>
      <w:r>
        <w:rPr>
          <w:szCs w:val="28"/>
        </w:rPr>
        <w:t xml:space="preserve"> Jessel Manricks, Denise McKeough, Dee Holroyd (Clerk)</w:t>
      </w:r>
      <w:r w:rsidR="008711E6">
        <w:rPr>
          <w:szCs w:val="28"/>
        </w:rPr>
        <w:t>. Cllr Ed Maxfield, Ashlee Cotter, Paston Resident.</w:t>
      </w:r>
    </w:p>
    <w:p w14:paraId="79DC9533" w14:textId="77777777" w:rsidR="00F47B29" w:rsidRPr="00DA3853" w:rsidRDefault="00F47B29" w:rsidP="00F47B29">
      <w:pPr>
        <w:pBdr>
          <w:bottom w:val="single" w:sz="12" w:space="1" w:color="auto"/>
        </w:pBdr>
        <w:rPr>
          <w:szCs w:val="28"/>
        </w:rPr>
      </w:pPr>
    </w:p>
    <w:p w14:paraId="1E54CC40" w14:textId="77777777" w:rsidR="00F47B29" w:rsidRDefault="00F47B29" w:rsidP="00F47B29">
      <w:pPr>
        <w:rPr>
          <w:szCs w:val="28"/>
        </w:rPr>
      </w:pPr>
    </w:p>
    <w:p w14:paraId="362C7D81" w14:textId="77777777" w:rsidR="00F47B29" w:rsidRPr="00E45439" w:rsidRDefault="00F47B29" w:rsidP="00F47B29">
      <w:pPr>
        <w:pStyle w:val="Heading2"/>
      </w:pPr>
      <w:r w:rsidRPr="009B3846">
        <w:t>Apologies</w:t>
      </w:r>
      <w:r w:rsidRPr="00477340">
        <w:t xml:space="preserve"> for Absence</w:t>
      </w:r>
      <w:r>
        <w:t xml:space="preserve">:  </w:t>
      </w:r>
      <w:r w:rsidR="000923FD">
        <w:rPr>
          <w:b w:val="0"/>
          <w:u w:val="none"/>
        </w:rPr>
        <w:t xml:space="preserve">Chris </w:t>
      </w:r>
      <w:proofErr w:type="spellStart"/>
      <w:r w:rsidR="000923FD">
        <w:rPr>
          <w:b w:val="0"/>
          <w:u w:val="none"/>
        </w:rPr>
        <w:t>Emberson</w:t>
      </w:r>
      <w:proofErr w:type="spellEnd"/>
      <w:r w:rsidR="000923FD">
        <w:rPr>
          <w:b w:val="0"/>
          <w:u w:val="none"/>
        </w:rPr>
        <w:t>, Boo Tumber, Jonathon            Clive Stockton</w:t>
      </w:r>
    </w:p>
    <w:p w14:paraId="63D797ED" w14:textId="77777777" w:rsidR="00F47B29" w:rsidRDefault="00F47B29" w:rsidP="00F47B29"/>
    <w:p w14:paraId="60EC45AC" w14:textId="77777777" w:rsidR="00F47B29" w:rsidRDefault="000923FD" w:rsidP="00F47B29">
      <w:pPr>
        <w:pStyle w:val="Heading2"/>
        <w:rPr>
          <w:b w:val="0"/>
          <w:u w:val="none"/>
        </w:rPr>
      </w:pPr>
      <w:r>
        <w:t>Declarations of Interest:</w:t>
      </w:r>
      <w:r>
        <w:rPr>
          <w:u w:val="none"/>
        </w:rPr>
        <w:t xml:space="preserve"> </w:t>
      </w:r>
      <w:r w:rsidR="00F47B29">
        <w:rPr>
          <w:b w:val="0"/>
          <w:u w:val="none"/>
        </w:rPr>
        <w:t>None.</w:t>
      </w:r>
    </w:p>
    <w:p w14:paraId="6339CADF" w14:textId="77777777" w:rsidR="00A17AC0" w:rsidRDefault="00A17AC0" w:rsidP="00A17AC0"/>
    <w:p w14:paraId="3B28C2BA" w14:textId="77777777" w:rsidR="00A17AC0" w:rsidRPr="00A17AC0" w:rsidRDefault="00A17AC0" w:rsidP="00A17AC0">
      <w:pPr>
        <w:pStyle w:val="Heading2"/>
      </w:pPr>
      <w:r>
        <w:t xml:space="preserve">MOD Report: </w:t>
      </w:r>
      <w:r>
        <w:rPr>
          <w:b w:val="0"/>
          <w:u w:val="none"/>
        </w:rPr>
        <w:t>J   was not able to attend.</w:t>
      </w:r>
    </w:p>
    <w:p w14:paraId="25C31AC3" w14:textId="77777777" w:rsidR="00F47B29" w:rsidRPr="00E45439" w:rsidRDefault="00F47B29" w:rsidP="00F47B29"/>
    <w:p w14:paraId="48E65F5D" w14:textId="77777777" w:rsidR="00F47B29" w:rsidRDefault="00F47B29" w:rsidP="00F47B29">
      <w:pPr>
        <w:pStyle w:val="Heading2"/>
        <w:rPr>
          <w:b w:val="0"/>
          <w:u w:val="none"/>
        </w:rPr>
      </w:pPr>
      <w:r w:rsidRPr="00511EA7">
        <w:t xml:space="preserve">Cllrs Ed Maxwell and </w:t>
      </w:r>
      <w:r>
        <w:t>Clive Stockton</w:t>
      </w:r>
      <w:r w:rsidR="000923FD">
        <w:t xml:space="preserve">: </w:t>
      </w:r>
      <w:r w:rsidR="000923FD">
        <w:rPr>
          <w:b w:val="0"/>
          <w:u w:val="none"/>
        </w:rPr>
        <w:t xml:space="preserve">Cllr EM had sent in his report.  He expanded on the </w:t>
      </w:r>
      <w:r w:rsidR="00CA4A83">
        <w:rPr>
          <w:b w:val="0"/>
          <w:u w:val="none"/>
        </w:rPr>
        <w:t xml:space="preserve">annual </w:t>
      </w:r>
      <w:r w:rsidR="000923FD">
        <w:rPr>
          <w:b w:val="0"/>
          <w:u w:val="none"/>
        </w:rPr>
        <w:t>pot of money now made available to each County Councillor, raised from £3,000 to £10,</w:t>
      </w:r>
      <w:r w:rsidR="00CA4A83">
        <w:rPr>
          <w:b w:val="0"/>
          <w:u w:val="none"/>
        </w:rPr>
        <w:t>000 per councillor</w:t>
      </w:r>
      <w:r w:rsidR="000923FD">
        <w:rPr>
          <w:b w:val="0"/>
          <w:u w:val="none"/>
        </w:rPr>
        <w:t xml:space="preserve"> and now more widely available to include trees, hedgerows and installation of vehicle electric charging points.  EM said that investigations into charging points had shown up a number of difficulties, such as electricity supply and it would be a while before these were solved. EM asked the PC to let him know if they had any suitable projects.  To go on the </w:t>
      </w:r>
      <w:r w:rsidR="000923FD" w:rsidRPr="0057159A">
        <w:rPr>
          <w:b w:val="0"/>
          <w:u w:val="none"/>
        </w:rPr>
        <w:t>September Agenda.</w:t>
      </w:r>
    </w:p>
    <w:p w14:paraId="48E55949" w14:textId="77777777" w:rsidR="000923FD" w:rsidRPr="000923FD" w:rsidRDefault="000923FD" w:rsidP="000923FD">
      <w:r>
        <w:rPr>
          <w:rFonts w:asciiTheme="majorHAnsi" w:eastAsiaTheme="majorEastAsia" w:hAnsiTheme="majorHAnsi" w:cstheme="majorBidi"/>
          <w:b/>
          <w:szCs w:val="26"/>
          <w:u w:val="single"/>
        </w:rPr>
        <w:t xml:space="preserve">     </w:t>
      </w:r>
    </w:p>
    <w:p w14:paraId="219F31F1" w14:textId="77777777" w:rsidR="000923FD" w:rsidRDefault="000923FD" w:rsidP="000923FD">
      <w:pPr>
        <w:ind w:left="426"/>
        <w:rPr>
          <w:rFonts w:asciiTheme="majorHAnsi" w:eastAsiaTheme="majorEastAsia" w:hAnsiTheme="majorHAnsi" w:cstheme="majorBidi"/>
          <w:szCs w:val="26"/>
        </w:rPr>
      </w:pPr>
      <w:r>
        <w:rPr>
          <w:rFonts w:asciiTheme="majorHAnsi" w:eastAsiaTheme="majorEastAsia" w:hAnsiTheme="majorHAnsi" w:cstheme="majorBidi"/>
          <w:szCs w:val="26"/>
        </w:rPr>
        <w:t>Norfolk County Council were intending build 1,800 new homes on the west side of North Walsham.  This would impact on the local villages and road</w:t>
      </w:r>
      <w:r w:rsidR="00CA4A83">
        <w:rPr>
          <w:rFonts w:asciiTheme="majorHAnsi" w:eastAsiaTheme="majorEastAsia" w:hAnsiTheme="majorHAnsi" w:cstheme="majorBidi"/>
          <w:szCs w:val="26"/>
        </w:rPr>
        <w:t>s</w:t>
      </w:r>
      <w:r>
        <w:rPr>
          <w:rFonts w:asciiTheme="majorHAnsi" w:eastAsiaTheme="majorEastAsia" w:hAnsiTheme="majorHAnsi" w:cstheme="majorBidi"/>
          <w:szCs w:val="26"/>
        </w:rPr>
        <w:t>. New housing was also planned around the northern distributer road.</w:t>
      </w:r>
    </w:p>
    <w:p w14:paraId="734BBE05" w14:textId="77777777" w:rsidR="000923FD" w:rsidRDefault="000923FD" w:rsidP="000923FD">
      <w:pPr>
        <w:ind w:left="426"/>
        <w:rPr>
          <w:rFonts w:asciiTheme="majorHAnsi" w:eastAsiaTheme="majorEastAsia" w:hAnsiTheme="majorHAnsi" w:cstheme="majorBidi"/>
          <w:szCs w:val="26"/>
        </w:rPr>
      </w:pPr>
    </w:p>
    <w:p w14:paraId="3BC5ACFE" w14:textId="77777777" w:rsidR="000923FD" w:rsidRDefault="000923FD" w:rsidP="000923FD">
      <w:pPr>
        <w:ind w:left="426"/>
        <w:rPr>
          <w:rFonts w:asciiTheme="majorHAnsi" w:eastAsiaTheme="majorEastAsia" w:hAnsiTheme="majorHAnsi" w:cstheme="majorBidi"/>
          <w:szCs w:val="26"/>
        </w:rPr>
      </w:pPr>
      <w:r>
        <w:rPr>
          <w:rFonts w:asciiTheme="majorHAnsi" w:eastAsiaTheme="majorEastAsia" w:hAnsiTheme="majorHAnsi" w:cstheme="majorBidi"/>
          <w:szCs w:val="26"/>
        </w:rPr>
        <w:t>MB asked whether Bears Road could be resurfaced.  EM to take this up with Highways.</w:t>
      </w:r>
    </w:p>
    <w:p w14:paraId="298A6AC2" w14:textId="77777777" w:rsidR="000923FD" w:rsidRDefault="000923FD" w:rsidP="000923FD">
      <w:pPr>
        <w:ind w:left="426"/>
        <w:rPr>
          <w:rFonts w:asciiTheme="majorHAnsi" w:eastAsiaTheme="majorEastAsia" w:hAnsiTheme="majorHAnsi" w:cstheme="majorBidi"/>
          <w:szCs w:val="26"/>
        </w:rPr>
      </w:pPr>
    </w:p>
    <w:p w14:paraId="3E2E7030" w14:textId="77777777" w:rsidR="000923FD" w:rsidRDefault="000923FD" w:rsidP="000923FD">
      <w:pPr>
        <w:ind w:left="426"/>
        <w:rPr>
          <w:rFonts w:asciiTheme="majorHAnsi" w:eastAsiaTheme="majorEastAsia" w:hAnsiTheme="majorHAnsi" w:cstheme="majorBidi"/>
          <w:szCs w:val="26"/>
        </w:rPr>
      </w:pPr>
      <w:r>
        <w:rPr>
          <w:rFonts w:asciiTheme="majorHAnsi" w:eastAsiaTheme="majorEastAsia" w:hAnsiTheme="majorHAnsi" w:cstheme="majorBidi"/>
          <w:szCs w:val="26"/>
        </w:rPr>
        <w:t xml:space="preserve">NB asked whether speed warning signs could be funded from EM`s budget.  To go on the next </w:t>
      </w:r>
      <w:r w:rsidRPr="0057159A">
        <w:rPr>
          <w:rFonts w:asciiTheme="majorHAnsi" w:eastAsiaTheme="majorEastAsia" w:hAnsiTheme="majorHAnsi" w:cstheme="majorBidi"/>
          <w:szCs w:val="26"/>
        </w:rPr>
        <w:t>Agenda</w:t>
      </w:r>
      <w:r w:rsidR="00EF217D" w:rsidRPr="0057159A">
        <w:rPr>
          <w:rFonts w:asciiTheme="majorHAnsi" w:eastAsiaTheme="majorEastAsia" w:hAnsiTheme="majorHAnsi" w:cstheme="majorBidi"/>
          <w:szCs w:val="26"/>
        </w:rPr>
        <w:t>.</w:t>
      </w:r>
    </w:p>
    <w:p w14:paraId="1692C7DE" w14:textId="77777777" w:rsidR="00EF217D" w:rsidRDefault="00EF217D" w:rsidP="000923FD">
      <w:pPr>
        <w:ind w:left="426"/>
        <w:rPr>
          <w:rFonts w:asciiTheme="majorHAnsi" w:eastAsiaTheme="majorEastAsia" w:hAnsiTheme="majorHAnsi" w:cstheme="majorBidi"/>
          <w:szCs w:val="26"/>
        </w:rPr>
      </w:pPr>
    </w:p>
    <w:p w14:paraId="180A4EBE" w14:textId="77777777" w:rsidR="00EF217D" w:rsidRDefault="00CA4A83" w:rsidP="00CA4A83">
      <w:pPr>
        <w:ind w:left="426"/>
        <w:jc w:val="center"/>
        <w:rPr>
          <w:rFonts w:asciiTheme="majorHAnsi" w:eastAsiaTheme="majorEastAsia" w:hAnsiTheme="majorHAnsi" w:cstheme="majorBidi"/>
          <w:szCs w:val="26"/>
        </w:rPr>
      </w:pPr>
      <w:r>
        <w:rPr>
          <w:rFonts w:asciiTheme="majorHAnsi" w:eastAsiaTheme="majorEastAsia" w:hAnsiTheme="majorHAnsi" w:cstheme="majorBidi"/>
          <w:szCs w:val="26"/>
        </w:rPr>
        <w:t>1.</w:t>
      </w:r>
    </w:p>
    <w:p w14:paraId="5E7B8040" w14:textId="77777777" w:rsidR="00EF217D" w:rsidRDefault="00EF217D" w:rsidP="000923FD">
      <w:pPr>
        <w:ind w:left="426"/>
        <w:rPr>
          <w:rFonts w:asciiTheme="majorHAnsi" w:eastAsiaTheme="majorEastAsia" w:hAnsiTheme="majorHAnsi" w:cstheme="majorBidi"/>
          <w:szCs w:val="26"/>
        </w:rPr>
      </w:pPr>
    </w:p>
    <w:p w14:paraId="42F3FE0D" w14:textId="77777777" w:rsidR="00EF217D" w:rsidRDefault="00EF217D" w:rsidP="000923FD">
      <w:pPr>
        <w:ind w:left="426"/>
        <w:rPr>
          <w:rFonts w:asciiTheme="majorHAnsi" w:eastAsiaTheme="majorEastAsia" w:hAnsiTheme="majorHAnsi" w:cstheme="majorBidi"/>
          <w:szCs w:val="26"/>
        </w:rPr>
      </w:pPr>
    </w:p>
    <w:p w14:paraId="25661AA8" w14:textId="77777777" w:rsidR="00EF217D" w:rsidRDefault="00EF217D" w:rsidP="000923FD">
      <w:pPr>
        <w:ind w:left="426"/>
        <w:rPr>
          <w:rFonts w:asciiTheme="majorHAnsi" w:eastAsiaTheme="majorEastAsia" w:hAnsiTheme="majorHAnsi" w:cstheme="majorBidi"/>
          <w:szCs w:val="26"/>
        </w:rPr>
      </w:pPr>
    </w:p>
    <w:p w14:paraId="59196204" w14:textId="77777777" w:rsidR="00EF217D" w:rsidRDefault="00EF217D" w:rsidP="000923FD">
      <w:pPr>
        <w:ind w:left="426"/>
        <w:rPr>
          <w:rFonts w:asciiTheme="majorHAnsi" w:eastAsiaTheme="majorEastAsia" w:hAnsiTheme="majorHAnsi" w:cstheme="majorBidi"/>
          <w:szCs w:val="26"/>
        </w:rPr>
      </w:pPr>
    </w:p>
    <w:p w14:paraId="3DD21C21" w14:textId="77777777" w:rsidR="00EF217D" w:rsidRDefault="00EF217D" w:rsidP="000923FD">
      <w:pPr>
        <w:ind w:left="426"/>
        <w:rPr>
          <w:rFonts w:asciiTheme="majorHAnsi" w:eastAsiaTheme="majorEastAsia" w:hAnsiTheme="majorHAnsi" w:cstheme="majorBidi"/>
          <w:szCs w:val="26"/>
        </w:rPr>
      </w:pPr>
    </w:p>
    <w:p w14:paraId="408DEE50" w14:textId="77777777" w:rsidR="00EF217D" w:rsidRDefault="00EF217D" w:rsidP="000923FD">
      <w:pPr>
        <w:ind w:left="426"/>
        <w:rPr>
          <w:rFonts w:asciiTheme="majorHAnsi" w:eastAsiaTheme="majorEastAsia" w:hAnsiTheme="majorHAnsi" w:cstheme="majorBidi"/>
          <w:szCs w:val="26"/>
        </w:rPr>
      </w:pPr>
    </w:p>
    <w:p w14:paraId="1FFC421D" w14:textId="77777777" w:rsidR="00EF217D" w:rsidRDefault="00EF217D" w:rsidP="000923FD">
      <w:pPr>
        <w:ind w:left="426"/>
        <w:rPr>
          <w:rFonts w:asciiTheme="majorHAnsi" w:eastAsiaTheme="majorEastAsia" w:hAnsiTheme="majorHAnsi" w:cstheme="majorBidi"/>
          <w:szCs w:val="26"/>
        </w:rPr>
      </w:pPr>
    </w:p>
    <w:p w14:paraId="2B811E37" w14:textId="77777777" w:rsidR="00EF217D" w:rsidRDefault="00EF217D" w:rsidP="000923FD">
      <w:pPr>
        <w:ind w:left="426"/>
        <w:rPr>
          <w:rFonts w:asciiTheme="majorHAnsi" w:eastAsiaTheme="majorEastAsia" w:hAnsiTheme="majorHAnsi" w:cstheme="majorBidi"/>
          <w:szCs w:val="26"/>
        </w:rPr>
      </w:pPr>
    </w:p>
    <w:p w14:paraId="1370E8FE" w14:textId="77777777" w:rsidR="00EF217D" w:rsidRPr="000923FD" w:rsidRDefault="00EF217D" w:rsidP="000923FD">
      <w:pPr>
        <w:ind w:left="426"/>
      </w:pPr>
    </w:p>
    <w:p w14:paraId="6DA716E9" w14:textId="77777777" w:rsidR="00F47B29" w:rsidRPr="00477340" w:rsidRDefault="00EF217D" w:rsidP="00F47B29">
      <w:pPr>
        <w:pStyle w:val="Heading2"/>
        <w:rPr>
          <w:b w:val="0"/>
          <w:szCs w:val="28"/>
        </w:rPr>
      </w:pPr>
      <w:r>
        <w:t xml:space="preserve">Minutes of the Meetings </w:t>
      </w:r>
      <w:r w:rsidR="00F47B29">
        <w:t xml:space="preserve">held on </w:t>
      </w:r>
      <w:r w:rsidR="000923FD">
        <w:t>20</w:t>
      </w:r>
      <w:r w:rsidR="000923FD" w:rsidRPr="000923FD">
        <w:rPr>
          <w:vertAlign w:val="superscript"/>
        </w:rPr>
        <w:t>th</w:t>
      </w:r>
      <w:r>
        <w:t xml:space="preserve"> May: </w:t>
      </w:r>
      <w:r>
        <w:rPr>
          <w:u w:val="none"/>
        </w:rPr>
        <w:t xml:space="preserve"> </w:t>
      </w:r>
      <w:r>
        <w:rPr>
          <w:b w:val="0"/>
          <w:u w:val="none"/>
        </w:rPr>
        <w:t xml:space="preserve"> The Annual Parish Council Minutes were agreed </w:t>
      </w:r>
      <w:r w:rsidR="000923FD">
        <w:rPr>
          <w:b w:val="0"/>
          <w:u w:val="none"/>
        </w:rPr>
        <w:t xml:space="preserve">and signed by the Chairman.  Proposed </w:t>
      </w:r>
      <w:r>
        <w:rPr>
          <w:b w:val="0"/>
          <w:u w:val="none"/>
        </w:rPr>
        <w:t>JM, seconded DM. The Annual Village Meeting Minutes were agreed and signed by the Chairman, proposed PC, seconded JM.</w:t>
      </w:r>
    </w:p>
    <w:p w14:paraId="3E26E327" w14:textId="77777777" w:rsidR="00F47B29" w:rsidRDefault="00F47B29" w:rsidP="00F47B29">
      <w:pPr>
        <w:pStyle w:val="Heading2"/>
      </w:pPr>
      <w:r w:rsidRPr="00477340">
        <w:t>Matters Arising</w:t>
      </w:r>
      <w:r>
        <w:t>:</w:t>
      </w:r>
    </w:p>
    <w:p w14:paraId="74E52868" w14:textId="77777777" w:rsidR="00EF217D" w:rsidRDefault="0057159A" w:rsidP="0057159A">
      <w:pPr>
        <w:ind w:left="426" w:firstLine="426"/>
      </w:pPr>
      <w:r>
        <w:t xml:space="preserve">   </w:t>
      </w:r>
      <w:r w:rsidR="00CA4A83">
        <w:t xml:space="preserve">  Funding for the Pavil</w:t>
      </w:r>
      <w:r w:rsidR="00EF217D">
        <w:t xml:space="preserve">ion.  DM confirmed that they had funding and a </w:t>
      </w:r>
      <w:r>
        <w:t xml:space="preserve">  </w:t>
      </w:r>
      <w:r w:rsidR="00EF217D">
        <w:t xml:space="preserve">survey </w:t>
      </w:r>
      <w:r>
        <w:t xml:space="preserve">  </w:t>
      </w:r>
      <w:r w:rsidR="00EF217D">
        <w:t>would be done this month.</w:t>
      </w:r>
    </w:p>
    <w:p w14:paraId="164C0470" w14:textId="77777777" w:rsidR="00EF217D" w:rsidRDefault="00CA4A83" w:rsidP="00EF217D">
      <w:pPr>
        <w:ind w:left="360"/>
      </w:pPr>
      <w:r>
        <w:t xml:space="preserve">  </w:t>
      </w:r>
      <w:r w:rsidR="00EF217D">
        <w:t>Security Camera for playground</w:t>
      </w:r>
      <w:r w:rsidR="0057159A">
        <w:t xml:space="preserve"> pri</w:t>
      </w:r>
      <w:r w:rsidR="00EF217D" w:rsidRPr="0057159A">
        <w:t>ces</w:t>
      </w:r>
      <w:r w:rsidR="00EF217D">
        <w:t xml:space="preserve"> for next meeting.</w:t>
      </w:r>
    </w:p>
    <w:p w14:paraId="7D52EA77" w14:textId="77777777" w:rsidR="00EF217D" w:rsidRDefault="00CA4A83" w:rsidP="00EF217D">
      <w:pPr>
        <w:ind w:left="360"/>
      </w:pPr>
      <w:r>
        <w:t xml:space="preserve">  </w:t>
      </w:r>
      <w:r w:rsidR="00EF217D">
        <w:t>Match funding for playground and churchyard had been agreed.</w:t>
      </w:r>
    </w:p>
    <w:p w14:paraId="70F9D6C1" w14:textId="77777777" w:rsidR="00EF217D" w:rsidRDefault="00CA4A83" w:rsidP="00EF217D">
      <w:pPr>
        <w:ind w:left="360"/>
      </w:pPr>
      <w:r>
        <w:t xml:space="preserve">  </w:t>
      </w:r>
      <w:r w:rsidR="00EF217D">
        <w:t>Quotation for mowing the churchyard.  NB confirmed they had the machinery in place.  NB to approach Gordon Brett and Community Service.</w:t>
      </w:r>
    </w:p>
    <w:p w14:paraId="3BB0B04F" w14:textId="77777777" w:rsidR="00EF217D" w:rsidRDefault="00CA4A83" w:rsidP="00EF217D">
      <w:pPr>
        <w:ind w:left="360"/>
      </w:pPr>
      <w:r>
        <w:t xml:space="preserve">  </w:t>
      </w:r>
      <w:r w:rsidR="00EF217D">
        <w:t>Collapsible posts for playground.  These were available from about £30 up. MB would research a suitable post, tall enough to prevent cars accidently driving over it.</w:t>
      </w:r>
    </w:p>
    <w:p w14:paraId="0468ACD5" w14:textId="77777777" w:rsidR="00EF217D" w:rsidRPr="00EF217D" w:rsidRDefault="00EF217D" w:rsidP="00EF217D">
      <w:pPr>
        <w:ind w:left="360"/>
      </w:pPr>
    </w:p>
    <w:p w14:paraId="3EBB0A98" w14:textId="77777777" w:rsidR="00EF217D" w:rsidRDefault="00EF217D" w:rsidP="00EF217D">
      <w:pPr>
        <w:pStyle w:val="Heading2"/>
      </w:pPr>
      <w:r>
        <w:t xml:space="preserve">Parish Councillors` Reports: </w:t>
      </w:r>
    </w:p>
    <w:p w14:paraId="2892514C" w14:textId="77777777" w:rsidR="00EF217D" w:rsidRDefault="00EF217D" w:rsidP="00EF217D">
      <w:r>
        <w:t xml:space="preserve">      JM had nothing to report</w:t>
      </w:r>
    </w:p>
    <w:p w14:paraId="10458F8D" w14:textId="77777777" w:rsidR="00EF217D" w:rsidRDefault="00EF217D" w:rsidP="00EF217D">
      <w:pPr>
        <w:ind w:left="426"/>
      </w:pPr>
      <w:r>
        <w:t>MB reported that she and DM and JM had cleaned up around the playground area and suggested planting of wild flower verges.</w:t>
      </w:r>
    </w:p>
    <w:p w14:paraId="57A0DDE0" w14:textId="77777777" w:rsidR="00EF217D" w:rsidRDefault="00EF217D" w:rsidP="00EF217D">
      <w:pPr>
        <w:ind w:left="426"/>
      </w:pPr>
      <w:r>
        <w:t>PC had nothing to report.</w:t>
      </w:r>
    </w:p>
    <w:p w14:paraId="516CC96B" w14:textId="77777777" w:rsidR="008D48C0" w:rsidRPr="00EF217D" w:rsidRDefault="00CA4A83" w:rsidP="008D48C0">
      <w:pPr>
        <w:ind w:left="426"/>
      </w:pPr>
      <w:r>
        <w:t>JM asked whether overgrown verges could be cut back.  DM would find out how many houses belonged to The Victory Housing Trust, which would be responsible for banks in front of such properties.  Highways will cut back any verges deemed to obscure vision.</w:t>
      </w:r>
    </w:p>
    <w:p w14:paraId="5577EF0D" w14:textId="77777777" w:rsidR="00CA4A83" w:rsidRPr="008D48C0" w:rsidRDefault="00CA4A83" w:rsidP="008D48C0">
      <w:pPr>
        <w:rPr>
          <w:b/>
          <w:szCs w:val="28"/>
        </w:rPr>
      </w:pPr>
    </w:p>
    <w:p w14:paraId="751AB61D" w14:textId="77777777" w:rsidR="00CA4A83" w:rsidRDefault="00CA4A83" w:rsidP="00F47B29">
      <w:pPr>
        <w:pStyle w:val="ListParagraph"/>
        <w:rPr>
          <w:b/>
          <w:szCs w:val="28"/>
        </w:rPr>
      </w:pPr>
    </w:p>
    <w:p w14:paraId="1CC9620F" w14:textId="77777777" w:rsidR="00CA4A83" w:rsidRDefault="00CA4A83" w:rsidP="00CA4A83">
      <w:pPr>
        <w:pStyle w:val="ListParagraph"/>
        <w:jc w:val="center"/>
        <w:rPr>
          <w:b/>
          <w:szCs w:val="28"/>
        </w:rPr>
      </w:pPr>
      <w:r>
        <w:rPr>
          <w:b/>
          <w:szCs w:val="28"/>
        </w:rPr>
        <w:t>2.</w:t>
      </w:r>
    </w:p>
    <w:p w14:paraId="74C3A619" w14:textId="77777777" w:rsidR="00CA4A83" w:rsidRDefault="00CA4A83" w:rsidP="00F47B29">
      <w:pPr>
        <w:pStyle w:val="ListParagraph"/>
        <w:rPr>
          <w:b/>
          <w:szCs w:val="28"/>
        </w:rPr>
      </w:pPr>
    </w:p>
    <w:p w14:paraId="10C80652" w14:textId="77777777" w:rsidR="00CA4A83" w:rsidRPr="008D48C0" w:rsidRDefault="00CA4A83" w:rsidP="008D48C0">
      <w:pPr>
        <w:rPr>
          <w:b/>
          <w:szCs w:val="28"/>
        </w:rPr>
      </w:pPr>
    </w:p>
    <w:p w14:paraId="64A7275E" w14:textId="77777777" w:rsidR="00CA4A83" w:rsidRPr="008D48C0" w:rsidRDefault="00CA4A83" w:rsidP="008D48C0">
      <w:pPr>
        <w:rPr>
          <w:b/>
          <w:szCs w:val="28"/>
        </w:rPr>
      </w:pPr>
    </w:p>
    <w:p w14:paraId="7B9E2819" w14:textId="77777777" w:rsidR="00CA4A83" w:rsidRDefault="00F47B29" w:rsidP="00CA4A83">
      <w:pPr>
        <w:pStyle w:val="Heading2"/>
      </w:pPr>
      <w:r w:rsidRPr="00F72133">
        <w:lastRenderedPageBreak/>
        <w:t>Finance</w:t>
      </w:r>
      <w:r>
        <w:t>:</w:t>
      </w:r>
    </w:p>
    <w:p w14:paraId="7D7536F2" w14:textId="77777777" w:rsidR="00CA4A83" w:rsidRPr="00CA4A83" w:rsidRDefault="00CA4A83" w:rsidP="00CA4A83"/>
    <w:p w14:paraId="14C9E976" w14:textId="77777777" w:rsidR="00F47B29" w:rsidRDefault="00F47B29" w:rsidP="00CA4A83">
      <w:pPr>
        <w:pStyle w:val="Heading4"/>
        <w:numPr>
          <w:ilvl w:val="0"/>
          <w:numId w:val="0"/>
        </w:numPr>
        <w:ind w:left="426"/>
      </w:pPr>
      <w:r>
        <w:t xml:space="preserve">Financial Report: </w:t>
      </w:r>
      <w:r w:rsidR="00EF217D">
        <w:t xml:space="preserve"> the clerk would circulate a copy of the accounts.  The present bank balance was about £13,000 in credit.</w:t>
      </w:r>
      <w:r w:rsidR="00D1234B">
        <w:t xml:space="preserve">  The clerk had suggested moving the account to the Unity Trust Bank.  This was a bank recommended by NPTS which specialised in Parish Council Accounts.  The bank made </w:t>
      </w:r>
      <w:r w:rsidR="00CA4A83">
        <w:t>a monthly charge of £6, but was</w:t>
      </w:r>
      <w:r w:rsidR="008D48C0">
        <w:t xml:space="preserve"> </w:t>
      </w:r>
      <w:r w:rsidR="00D1234B">
        <w:t xml:space="preserve">a great improvement on Lloyds in that telephone access was quick, and on line access and payments simple and efficient.  It was agreed that </w:t>
      </w:r>
      <w:r w:rsidR="00D1234B" w:rsidRPr="0057159A">
        <w:t>the clerk</w:t>
      </w:r>
      <w:r w:rsidR="00D1234B">
        <w:t xml:space="preserve"> would do the preliminary work to set up an account with a view to changing at the September meeting.  Cheques were signed £500 for the churchyard </w:t>
      </w:r>
      <w:r w:rsidR="00CA4A83">
        <w:t>and £196 for the clerk for June.</w:t>
      </w:r>
    </w:p>
    <w:p w14:paraId="210E1DF9" w14:textId="77777777" w:rsidR="00D1234B" w:rsidRDefault="00D1234B" w:rsidP="00F47B29">
      <w:pPr>
        <w:ind w:left="1080"/>
      </w:pPr>
    </w:p>
    <w:p w14:paraId="35A0A596" w14:textId="77777777" w:rsidR="00A17AC0" w:rsidRPr="008D48C0" w:rsidRDefault="00A17AC0" w:rsidP="00A17AC0">
      <w:pPr>
        <w:pStyle w:val="Heading2"/>
        <w:rPr>
          <w:b w:val="0"/>
          <w:u w:val="none"/>
        </w:rPr>
      </w:pPr>
      <w:r>
        <w:t xml:space="preserve">Paston Newsletter: </w:t>
      </w:r>
      <w:r>
        <w:rPr>
          <w:b w:val="0"/>
          <w:u w:val="none"/>
        </w:rPr>
        <w:t>DM would be happy to set this up, just a simple A4 sheet to tell people what is going on in the village and to be put through people`s letter boxes.  It was believed this would reach more people than the web site.  NB suggested the PC should make more use of Facebook.  The clerk suggested a clerk`s report.  A list of PC councillors could be included.</w:t>
      </w:r>
    </w:p>
    <w:p w14:paraId="6EFD33F2" w14:textId="77777777" w:rsidR="00D1234B" w:rsidRDefault="00D1234B" w:rsidP="00F47B29">
      <w:pPr>
        <w:ind w:left="1080"/>
      </w:pPr>
    </w:p>
    <w:p w14:paraId="02BEBD8F" w14:textId="77777777" w:rsidR="00080E4B" w:rsidRDefault="008D48C0" w:rsidP="00A17AC0">
      <w:pPr>
        <w:pStyle w:val="Heading2"/>
        <w:rPr>
          <w:b w:val="0"/>
          <w:u w:val="none"/>
        </w:rPr>
      </w:pPr>
      <w:r>
        <w:t xml:space="preserve"> Village Tidy: </w:t>
      </w:r>
      <w:r w:rsidR="00A17AC0">
        <w:rPr>
          <w:b w:val="0"/>
          <w:u w:val="none"/>
        </w:rPr>
        <w:t>was agreed for August.  Two or three councillors and the clerk volunteered to help.  NNDC had provided bags, tongs and high viz waistcoats in the past</w:t>
      </w:r>
      <w:r w:rsidR="00A17AC0" w:rsidRPr="0057159A">
        <w:rPr>
          <w:b w:val="0"/>
          <w:u w:val="none"/>
        </w:rPr>
        <w:t>.  DH</w:t>
      </w:r>
      <w:r w:rsidR="00A17AC0">
        <w:rPr>
          <w:b w:val="0"/>
          <w:u w:val="none"/>
        </w:rPr>
        <w:t xml:space="preserve"> to ask </w:t>
      </w:r>
      <w:r w:rsidR="007B78E5">
        <w:rPr>
          <w:b w:val="0"/>
          <w:u w:val="none"/>
        </w:rPr>
        <w:t>for these</w:t>
      </w:r>
      <w:r>
        <w:rPr>
          <w:b w:val="0"/>
          <w:u w:val="none"/>
        </w:rPr>
        <w:t xml:space="preserve"> when a date had been agreed</w:t>
      </w:r>
      <w:r w:rsidR="00080E4B">
        <w:rPr>
          <w:b w:val="0"/>
          <w:u w:val="none"/>
        </w:rPr>
        <w:t>.</w:t>
      </w:r>
    </w:p>
    <w:p w14:paraId="6A7AC720" w14:textId="77777777" w:rsidR="00080E4B" w:rsidRPr="00080E4B" w:rsidRDefault="00080E4B" w:rsidP="00080E4B"/>
    <w:p w14:paraId="03360EF7" w14:textId="77777777" w:rsidR="00080E4B" w:rsidRDefault="008D48C0" w:rsidP="00A17AC0">
      <w:pPr>
        <w:pStyle w:val="Heading2"/>
        <w:rPr>
          <w:b w:val="0"/>
          <w:u w:val="none"/>
        </w:rPr>
      </w:pPr>
      <w:r>
        <w:t xml:space="preserve"> Planning:</w:t>
      </w:r>
      <w:r>
        <w:rPr>
          <w:u w:val="none"/>
        </w:rPr>
        <w:t xml:space="preserve"> </w:t>
      </w:r>
      <w:r w:rsidR="00080E4B">
        <w:rPr>
          <w:b w:val="0"/>
          <w:u w:val="none"/>
        </w:rPr>
        <w:t xml:space="preserve">there had been three planning applications dealt with since the last meeting.  An extension to a </w:t>
      </w:r>
      <w:r>
        <w:rPr>
          <w:b w:val="0"/>
          <w:u w:val="none"/>
        </w:rPr>
        <w:t xml:space="preserve">house in the Mundesley Road, </w:t>
      </w:r>
      <w:r w:rsidR="00080E4B">
        <w:rPr>
          <w:b w:val="0"/>
          <w:u w:val="none"/>
        </w:rPr>
        <w:t xml:space="preserve">a bungalow in the Edingthorpe end of Paston and the hedge at Hollow Tree Barn.  The PC had put in comments on all.  The </w:t>
      </w:r>
      <w:r>
        <w:rPr>
          <w:b w:val="0"/>
          <w:u w:val="none"/>
        </w:rPr>
        <w:t xml:space="preserve">health of the </w:t>
      </w:r>
      <w:r w:rsidR="00080E4B">
        <w:rPr>
          <w:b w:val="0"/>
          <w:u w:val="none"/>
        </w:rPr>
        <w:t>hedge was still being looked at by planning and there had been some correspondence with Colin Reuben of NNDC.  Ashlee Cotter confirmed to the meeting that he was still unsure of where he stood.  It was hoped for clarity to come from the Council soon.</w:t>
      </w:r>
    </w:p>
    <w:p w14:paraId="4BE8D945" w14:textId="77777777" w:rsidR="00080E4B" w:rsidRDefault="00080E4B" w:rsidP="00080E4B">
      <w:pPr>
        <w:pStyle w:val="Heading2"/>
        <w:rPr>
          <w:b w:val="0"/>
          <w:u w:val="none"/>
        </w:rPr>
      </w:pPr>
      <w:r>
        <w:t xml:space="preserve"> Date of next Meeting:  </w:t>
      </w:r>
      <w:r>
        <w:rPr>
          <w:b w:val="0"/>
          <w:u w:val="none"/>
        </w:rPr>
        <w:t>Thursday 2</w:t>
      </w:r>
      <w:r w:rsidRPr="00080E4B">
        <w:rPr>
          <w:b w:val="0"/>
          <w:u w:val="none"/>
          <w:vertAlign w:val="superscript"/>
        </w:rPr>
        <w:t>nd</w:t>
      </w:r>
      <w:r>
        <w:rPr>
          <w:b w:val="0"/>
          <w:u w:val="none"/>
        </w:rPr>
        <w:t xml:space="preserve"> September.</w:t>
      </w:r>
    </w:p>
    <w:p w14:paraId="3EE4071B" w14:textId="77777777" w:rsidR="00080E4B" w:rsidRDefault="00080E4B" w:rsidP="00080E4B"/>
    <w:p w14:paraId="4CF17BE3" w14:textId="77777777" w:rsidR="00D1234B" w:rsidRDefault="00080E4B" w:rsidP="008D48C0">
      <w:pPr>
        <w:rPr>
          <w:rFonts w:asciiTheme="majorHAnsi" w:eastAsiaTheme="majorEastAsia" w:hAnsiTheme="majorHAnsi" w:cstheme="majorBidi"/>
          <w:szCs w:val="26"/>
        </w:rPr>
      </w:pPr>
      <w:r>
        <w:t>The Meeting closed at 8.05 pm</w:t>
      </w:r>
    </w:p>
    <w:p w14:paraId="672A8E93" w14:textId="77777777" w:rsidR="008D48C0" w:rsidRPr="008D48C0" w:rsidRDefault="008D48C0" w:rsidP="008D48C0">
      <w:pPr>
        <w:jc w:val="center"/>
        <w:rPr>
          <w:b/>
        </w:rPr>
      </w:pPr>
      <w:r>
        <w:rPr>
          <w:rFonts w:asciiTheme="majorHAnsi" w:eastAsiaTheme="majorEastAsia" w:hAnsiTheme="majorHAnsi" w:cstheme="majorBidi"/>
          <w:b/>
          <w:szCs w:val="26"/>
        </w:rPr>
        <w:t>3.</w:t>
      </w:r>
    </w:p>
    <w:p w14:paraId="66AC98CF" w14:textId="77777777" w:rsidR="00D1234B" w:rsidRDefault="00D1234B" w:rsidP="00F47B29">
      <w:pPr>
        <w:ind w:left="1080"/>
      </w:pPr>
    </w:p>
    <w:p w14:paraId="066F1D43" w14:textId="77777777" w:rsidR="00D1234B" w:rsidRDefault="00D1234B" w:rsidP="00F47B29">
      <w:pPr>
        <w:ind w:left="1080"/>
      </w:pPr>
    </w:p>
    <w:p w14:paraId="6FC24191" w14:textId="77777777" w:rsidR="00F47B29" w:rsidRDefault="00F47B29" w:rsidP="00F47B29"/>
    <w:sectPr w:rsidR="00F47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82126"/>
    <w:multiLevelType w:val="multilevel"/>
    <w:tmpl w:val="B358BD1A"/>
    <w:lvl w:ilvl="0">
      <w:start w:val="1"/>
      <w:numFmt w:val="decimal"/>
      <w:pStyle w:val="Heading2"/>
      <w:lvlText w:val="%1."/>
      <w:lvlJc w:val="left"/>
      <w:pPr>
        <w:ind w:left="360" w:hanging="360"/>
      </w:pPr>
      <w:rPr>
        <w:rFonts w:hint="default"/>
        <w:b/>
      </w:rPr>
    </w:lvl>
    <w:lvl w:ilvl="1">
      <w:start w:val="1"/>
      <w:numFmt w:val="lowerLetter"/>
      <w:pStyle w:val="Heading3"/>
      <w:lvlText w:val="%2)"/>
      <w:lvlJc w:val="left"/>
      <w:pPr>
        <w:ind w:left="720" w:hanging="360"/>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29"/>
    <w:rsid w:val="00080E4B"/>
    <w:rsid w:val="000923FD"/>
    <w:rsid w:val="0057159A"/>
    <w:rsid w:val="007917C5"/>
    <w:rsid w:val="007B78E5"/>
    <w:rsid w:val="00821A88"/>
    <w:rsid w:val="008711E6"/>
    <w:rsid w:val="008D48C0"/>
    <w:rsid w:val="00A17AC0"/>
    <w:rsid w:val="00A75797"/>
    <w:rsid w:val="00C13F29"/>
    <w:rsid w:val="00CA4A83"/>
    <w:rsid w:val="00D1234B"/>
    <w:rsid w:val="00EF217D"/>
    <w:rsid w:val="00F47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7FA0"/>
  <w15:chartTrackingRefBased/>
  <w15:docId w15:val="{EFE52645-E2F8-4A1A-9E85-2F7A7AAE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B29"/>
    <w:pPr>
      <w:spacing w:after="0"/>
    </w:pPr>
    <w:rPr>
      <w:sz w:val="28"/>
    </w:rPr>
  </w:style>
  <w:style w:type="paragraph" w:styleId="Heading1">
    <w:name w:val="heading 1"/>
    <w:basedOn w:val="Normal"/>
    <w:next w:val="Normal"/>
    <w:link w:val="Heading1Char"/>
    <w:uiPriority w:val="9"/>
    <w:qFormat/>
    <w:rsid w:val="00F47B29"/>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F47B29"/>
    <w:pPr>
      <w:keepNext/>
      <w:keepLines/>
      <w:numPr>
        <w:numId w:val="1"/>
      </w:numPr>
      <w:spacing w:before="40"/>
      <w:outlineLvl w:val="1"/>
    </w:pPr>
    <w:rPr>
      <w:rFonts w:asciiTheme="majorHAnsi" w:eastAsiaTheme="majorEastAsia" w:hAnsiTheme="majorHAnsi" w:cstheme="majorBidi"/>
      <w:b/>
      <w:szCs w:val="26"/>
      <w:u w:val="single"/>
    </w:rPr>
  </w:style>
  <w:style w:type="paragraph" w:styleId="Heading3">
    <w:name w:val="heading 3"/>
    <w:basedOn w:val="Normal"/>
    <w:next w:val="Normal"/>
    <w:link w:val="Heading3Char"/>
    <w:uiPriority w:val="9"/>
    <w:semiHidden/>
    <w:unhideWhenUsed/>
    <w:qFormat/>
    <w:rsid w:val="00F47B29"/>
    <w:pPr>
      <w:keepNext/>
      <w:keepLines/>
      <w:numPr>
        <w:ilvl w:val="1"/>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47B29"/>
    <w:pPr>
      <w:keepNext/>
      <w:keepLines/>
      <w:numPr>
        <w:ilvl w:val="2"/>
        <w:numId w:val="1"/>
      </w:numPr>
      <w:spacing w:before="4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B29"/>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F47B29"/>
    <w:rPr>
      <w:rFonts w:asciiTheme="majorHAnsi" w:eastAsiaTheme="majorEastAsia" w:hAnsiTheme="majorHAnsi" w:cstheme="majorBidi"/>
      <w:b/>
      <w:sz w:val="28"/>
      <w:szCs w:val="26"/>
      <w:u w:val="single"/>
    </w:rPr>
  </w:style>
  <w:style w:type="character" w:customStyle="1" w:styleId="Heading3Char">
    <w:name w:val="Heading 3 Char"/>
    <w:basedOn w:val="DefaultParagraphFont"/>
    <w:link w:val="Heading3"/>
    <w:uiPriority w:val="9"/>
    <w:semiHidden/>
    <w:rsid w:val="00F47B2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47B29"/>
    <w:rPr>
      <w:rFonts w:asciiTheme="majorHAnsi" w:eastAsiaTheme="majorEastAsia" w:hAnsiTheme="majorHAnsi" w:cstheme="majorBidi"/>
      <w:iCs/>
      <w:sz w:val="28"/>
    </w:rPr>
  </w:style>
  <w:style w:type="paragraph" w:styleId="ListParagraph">
    <w:name w:val="List Paragraph"/>
    <w:basedOn w:val="Normal"/>
    <w:uiPriority w:val="34"/>
    <w:qFormat/>
    <w:rsid w:val="00F47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Nick Bardswell</cp:lastModifiedBy>
  <cp:revision>2</cp:revision>
  <dcterms:created xsi:type="dcterms:W3CDTF">2021-09-17T10:26:00Z</dcterms:created>
  <dcterms:modified xsi:type="dcterms:W3CDTF">2021-09-17T10:26:00Z</dcterms:modified>
</cp:coreProperties>
</file>